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0F550" w14:textId="55B0A85E" w:rsidR="00E97ED7" w:rsidRPr="004763CE" w:rsidRDefault="002743EE">
      <w:pPr>
        <w:rPr>
          <w:b/>
          <w:bCs/>
          <w:sz w:val="56"/>
          <w:szCs w:val="56"/>
        </w:rPr>
      </w:pPr>
      <w:bookmarkStart w:id="0" w:name="_GoBack"/>
      <w:bookmarkEnd w:id="0"/>
      <w:r w:rsidRPr="004763CE">
        <w:rPr>
          <w:noProof/>
          <w:sz w:val="56"/>
          <w:szCs w:val="56"/>
          <w:lang w:val="sv-SE" w:eastAsia="sv-SE"/>
        </w:rPr>
        <w:drawing>
          <wp:anchor distT="0" distB="0" distL="114300" distR="114300" simplePos="0" relativeHeight="251658240" behindDoc="1" locked="0" layoutInCell="1" allowOverlap="1" wp14:anchorId="4A1F97E7" wp14:editId="0BB55B58">
            <wp:simplePos x="0" y="0"/>
            <wp:positionH relativeFrom="column">
              <wp:posOffset>5143500</wp:posOffset>
            </wp:positionH>
            <wp:positionV relativeFrom="paragraph">
              <wp:posOffset>0</wp:posOffset>
            </wp:positionV>
            <wp:extent cx="730250" cy="641350"/>
            <wp:effectExtent l="0" t="0" r="0" b="6350"/>
            <wp:wrapTight wrapText="bothSides">
              <wp:wrapPolygon edited="0">
                <wp:start x="563" y="0"/>
                <wp:lineTo x="0" y="6416"/>
                <wp:lineTo x="0" y="7699"/>
                <wp:lineTo x="1127" y="21172"/>
                <wp:lineTo x="5635" y="21172"/>
                <wp:lineTo x="19722" y="20531"/>
                <wp:lineTo x="20849" y="19889"/>
                <wp:lineTo x="20849" y="0"/>
                <wp:lineTo x="563" y="0"/>
              </wp:wrapPolygon>
            </wp:wrapTight>
            <wp:docPr id="1" name="x_Picture 2" descr="http://pub.mdlnk.se/112b8b1a-d214-4111-8dcc-36fa2abd0bea/Images/OD/odlogo_r_trans.png"/>
            <wp:cNvGraphicFramePr/>
            <a:graphic xmlns:a="http://schemas.openxmlformats.org/drawingml/2006/main">
              <a:graphicData uri="http://schemas.openxmlformats.org/drawingml/2006/picture">
                <pic:pic xmlns:pic="http://schemas.openxmlformats.org/drawingml/2006/picture">
                  <pic:nvPicPr>
                    <pic:cNvPr id="1" name="x_Picture 2" descr="http://pub.mdlnk.se/112b8b1a-d214-4111-8dcc-36fa2abd0bea/Images/OD/odlogo_r_trans.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CD3" w:rsidRPr="004763CE">
        <w:rPr>
          <w:b/>
          <w:bCs/>
          <w:sz w:val="56"/>
          <w:szCs w:val="56"/>
        </w:rPr>
        <w:t xml:space="preserve">Leading </w:t>
      </w:r>
      <w:r w:rsidR="00451028" w:rsidRPr="004763CE">
        <w:rPr>
          <w:b/>
          <w:bCs/>
          <w:sz w:val="56"/>
          <w:szCs w:val="56"/>
        </w:rPr>
        <w:t>virtual</w:t>
      </w:r>
      <w:r w:rsidR="008813EC" w:rsidRPr="004763CE">
        <w:rPr>
          <w:b/>
          <w:bCs/>
          <w:sz w:val="56"/>
          <w:szCs w:val="56"/>
        </w:rPr>
        <w:t>ly</w:t>
      </w:r>
      <w:r w:rsidRPr="004763CE">
        <w:rPr>
          <w:noProof/>
          <w:sz w:val="56"/>
          <w:szCs w:val="56"/>
        </w:rPr>
        <w:t xml:space="preserve"> </w:t>
      </w:r>
    </w:p>
    <w:p w14:paraId="08FFEB16" w14:textId="67AA3947" w:rsidR="005F7CD3" w:rsidRPr="002743EE" w:rsidRDefault="005F7CD3">
      <w:pPr>
        <w:rPr>
          <w:sz w:val="24"/>
          <w:szCs w:val="24"/>
        </w:rPr>
      </w:pPr>
    </w:p>
    <w:p w14:paraId="5B53D48F" w14:textId="77777777" w:rsidR="004763CE" w:rsidRDefault="004763CE">
      <w:pPr>
        <w:rPr>
          <w:sz w:val="24"/>
          <w:szCs w:val="24"/>
        </w:rPr>
      </w:pPr>
    </w:p>
    <w:p w14:paraId="7BE76107" w14:textId="4F2BB88D" w:rsidR="00451028" w:rsidRDefault="00451028">
      <w:pPr>
        <w:rPr>
          <w:sz w:val="24"/>
          <w:szCs w:val="24"/>
        </w:rPr>
      </w:pPr>
      <w:r>
        <w:rPr>
          <w:sz w:val="24"/>
          <w:szCs w:val="24"/>
        </w:rPr>
        <w:t xml:space="preserve">We know that leadership is tough at the best of times. But leading virtually, without direct physical human contact is even harder. And then add to that having to lead virtually in a time of global crisis where fear and uncertainty pervade everything </w:t>
      </w:r>
      <w:r w:rsidR="00B3478A">
        <w:rPr>
          <w:sz w:val="24"/>
          <w:szCs w:val="24"/>
        </w:rPr>
        <w:t>(</w:t>
      </w:r>
      <w:r w:rsidR="007A1D11">
        <w:rPr>
          <w:sz w:val="24"/>
          <w:szCs w:val="24"/>
        </w:rPr>
        <w:t xml:space="preserve">combined with the </w:t>
      </w:r>
      <w:r w:rsidR="00B3478A">
        <w:rPr>
          <w:sz w:val="24"/>
          <w:szCs w:val="24"/>
        </w:rPr>
        <w:t>practical logistics of working from home</w:t>
      </w:r>
      <w:r w:rsidR="007A1D11">
        <w:rPr>
          <w:sz w:val="24"/>
          <w:szCs w:val="24"/>
        </w:rPr>
        <w:t xml:space="preserve"> with children</w:t>
      </w:r>
      <w:r w:rsidR="00B3478A">
        <w:rPr>
          <w:sz w:val="24"/>
          <w:szCs w:val="24"/>
        </w:rPr>
        <w:t>)</w:t>
      </w:r>
      <w:r w:rsidR="008813EC">
        <w:rPr>
          <w:sz w:val="24"/>
          <w:szCs w:val="24"/>
        </w:rPr>
        <w:t>. L</w:t>
      </w:r>
      <w:r>
        <w:rPr>
          <w:sz w:val="24"/>
          <w:szCs w:val="24"/>
        </w:rPr>
        <w:t xml:space="preserve">eading today </w:t>
      </w:r>
      <w:r w:rsidR="008813EC">
        <w:rPr>
          <w:sz w:val="24"/>
          <w:szCs w:val="24"/>
        </w:rPr>
        <w:t xml:space="preserve">is </w:t>
      </w:r>
      <w:r>
        <w:rPr>
          <w:sz w:val="24"/>
          <w:szCs w:val="24"/>
        </w:rPr>
        <w:t>even more demanding</w:t>
      </w:r>
      <w:r w:rsidR="008813EC">
        <w:rPr>
          <w:sz w:val="24"/>
          <w:szCs w:val="24"/>
        </w:rPr>
        <w:t xml:space="preserve"> than before</w:t>
      </w:r>
      <w:r>
        <w:rPr>
          <w:sz w:val="24"/>
          <w:szCs w:val="24"/>
        </w:rPr>
        <w:t xml:space="preserve">. Leading virtually sets the bar of leadership even higher, where </w:t>
      </w:r>
      <w:r w:rsidR="008813EC">
        <w:rPr>
          <w:sz w:val="24"/>
          <w:szCs w:val="24"/>
        </w:rPr>
        <w:t xml:space="preserve">any </w:t>
      </w:r>
      <w:r>
        <w:rPr>
          <w:sz w:val="24"/>
          <w:szCs w:val="24"/>
        </w:rPr>
        <w:t xml:space="preserve">mediocrity </w:t>
      </w:r>
      <w:r w:rsidR="007A1D11">
        <w:rPr>
          <w:sz w:val="24"/>
          <w:szCs w:val="24"/>
        </w:rPr>
        <w:t>may be more</w:t>
      </w:r>
      <w:r>
        <w:rPr>
          <w:sz w:val="24"/>
          <w:szCs w:val="24"/>
        </w:rPr>
        <w:t xml:space="preserve"> exposed.</w:t>
      </w:r>
    </w:p>
    <w:p w14:paraId="7F70B4D6" w14:textId="77777777" w:rsidR="00451028" w:rsidRDefault="00451028">
      <w:pPr>
        <w:rPr>
          <w:sz w:val="24"/>
          <w:szCs w:val="24"/>
        </w:rPr>
      </w:pPr>
    </w:p>
    <w:p w14:paraId="74D14055" w14:textId="76824A7E" w:rsidR="00451028" w:rsidRDefault="00451028">
      <w:pPr>
        <w:rPr>
          <w:sz w:val="24"/>
          <w:szCs w:val="24"/>
        </w:rPr>
      </w:pPr>
      <w:r>
        <w:rPr>
          <w:sz w:val="24"/>
          <w:szCs w:val="24"/>
        </w:rPr>
        <w:t>This morning we will explore a bit some of the different challenges of leading virtually. We will see that it requires:</w:t>
      </w:r>
    </w:p>
    <w:p w14:paraId="4B7185D5" w14:textId="268A0762" w:rsidR="00451028" w:rsidRPr="00451028" w:rsidRDefault="00451028" w:rsidP="00451028">
      <w:pPr>
        <w:pStyle w:val="Liststycke"/>
        <w:numPr>
          <w:ilvl w:val="0"/>
          <w:numId w:val="16"/>
        </w:numPr>
        <w:rPr>
          <w:sz w:val="24"/>
          <w:szCs w:val="24"/>
        </w:rPr>
      </w:pPr>
      <w:r w:rsidRPr="00451028">
        <w:rPr>
          <w:sz w:val="24"/>
          <w:szCs w:val="24"/>
        </w:rPr>
        <w:t>very different, specific skill sets and ways of leading</w:t>
      </w:r>
    </w:p>
    <w:p w14:paraId="0F3B86DB" w14:textId="5BC20C83" w:rsidR="00451028" w:rsidRDefault="00451028" w:rsidP="00451028">
      <w:pPr>
        <w:pStyle w:val="Liststycke"/>
        <w:numPr>
          <w:ilvl w:val="0"/>
          <w:numId w:val="16"/>
        </w:numPr>
        <w:rPr>
          <w:sz w:val="24"/>
          <w:szCs w:val="24"/>
        </w:rPr>
      </w:pPr>
      <w:proofErr w:type="gramStart"/>
      <w:r>
        <w:rPr>
          <w:sz w:val="24"/>
          <w:szCs w:val="24"/>
        </w:rPr>
        <w:t>yet</w:t>
      </w:r>
      <w:proofErr w:type="gramEnd"/>
      <w:r>
        <w:rPr>
          <w:sz w:val="24"/>
          <w:szCs w:val="24"/>
        </w:rPr>
        <w:t xml:space="preserve"> </w:t>
      </w:r>
      <w:r w:rsidRPr="00451028">
        <w:rPr>
          <w:sz w:val="24"/>
          <w:szCs w:val="24"/>
        </w:rPr>
        <w:t xml:space="preserve">the same core character and attitudes – only more so. </w:t>
      </w:r>
    </w:p>
    <w:p w14:paraId="1E308FBF" w14:textId="77777777" w:rsidR="00451028" w:rsidRDefault="00451028" w:rsidP="00451028">
      <w:pPr>
        <w:pStyle w:val="Liststycke"/>
        <w:rPr>
          <w:sz w:val="24"/>
          <w:szCs w:val="24"/>
        </w:rPr>
      </w:pPr>
    </w:p>
    <w:p w14:paraId="5958E4A2" w14:textId="6B880342" w:rsidR="002743EE" w:rsidRPr="004763CE" w:rsidRDefault="00451028" w:rsidP="00EC71F7">
      <w:pPr>
        <w:rPr>
          <w:b/>
          <w:bCs/>
          <w:sz w:val="28"/>
          <w:szCs w:val="28"/>
        </w:rPr>
      </w:pPr>
      <w:r w:rsidRPr="004763CE">
        <w:rPr>
          <w:b/>
          <w:bCs/>
          <w:sz w:val="28"/>
          <w:szCs w:val="28"/>
        </w:rPr>
        <w:t xml:space="preserve">CARER Leadership </w:t>
      </w:r>
    </w:p>
    <w:p w14:paraId="06C9837F" w14:textId="55E0DCE6" w:rsidR="00451028" w:rsidRPr="005255FE" w:rsidRDefault="00451028" w:rsidP="00EC71F7">
      <w:pPr>
        <w:rPr>
          <w:b/>
          <w:bCs/>
          <w:sz w:val="24"/>
          <w:szCs w:val="24"/>
        </w:rPr>
      </w:pPr>
    </w:p>
    <w:p w14:paraId="2E873FCB" w14:textId="07D8CCEB" w:rsidR="00451028" w:rsidRDefault="007A1D11" w:rsidP="008813EC">
      <w:pPr>
        <w:rPr>
          <w:sz w:val="24"/>
          <w:szCs w:val="24"/>
        </w:rPr>
      </w:pPr>
      <w:r w:rsidRPr="005255FE">
        <w:rPr>
          <w:sz w:val="24"/>
          <w:szCs w:val="24"/>
        </w:rPr>
        <w:t xml:space="preserve">Before we look at leading virtually in general, it’s worth recognising the particular challenges </w:t>
      </w:r>
      <w:proofErr w:type="gramStart"/>
      <w:r w:rsidRPr="005255FE">
        <w:rPr>
          <w:sz w:val="24"/>
          <w:szCs w:val="24"/>
        </w:rPr>
        <w:t>of</w:t>
      </w:r>
      <w:proofErr w:type="gramEnd"/>
      <w:r w:rsidRPr="005255FE">
        <w:rPr>
          <w:sz w:val="24"/>
          <w:szCs w:val="24"/>
        </w:rPr>
        <w:t xml:space="preserve"> leading in the COVID pandemic and learning from </w:t>
      </w:r>
      <w:r w:rsidRPr="005255FE">
        <w:rPr>
          <w:b/>
          <w:bCs/>
          <w:sz w:val="24"/>
          <w:szCs w:val="24"/>
        </w:rPr>
        <w:t>neuroscience</w:t>
      </w:r>
      <w:r w:rsidRPr="005255FE">
        <w:rPr>
          <w:sz w:val="24"/>
          <w:szCs w:val="24"/>
        </w:rPr>
        <w:t xml:space="preserve"> – how the brain functions. As we </w:t>
      </w:r>
      <w:r w:rsidR="004763CE" w:rsidRPr="005255FE">
        <w:rPr>
          <w:sz w:val="24"/>
          <w:szCs w:val="24"/>
        </w:rPr>
        <w:t>discussed</w:t>
      </w:r>
      <w:r w:rsidRPr="005255FE">
        <w:rPr>
          <w:sz w:val="24"/>
          <w:szCs w:val="24"/>
        </w:rPr>
        <w:t xml:space="preserve"> in our first session in December, at the moment, in many parts of the world people are worried, uncertain and in many cases scared. People’s brains react</w:t>
      </w:r>
      <w:r w:rsidR="00BD79F2" w:rsidRPr="005255FE">
        <w:rPr>
          <w:sz w:val="24"/>
          <w:szCs w:val="24"/>
        </w:rPr>
        <w:t xml:space="preserve"> neurologically to a high threat response</w:t>
      </w:r>
      <w:r w:rsidRPr="005255FE">
        <w:rPr>
          <w:sz w:val="24"/>
          <w:szCs w:val="24"/>
        </w:rPr>
        <w:t xml:space="preserve">. It affects people’s motivational needs. A couple of </w:t>
      </w:r>
      <w:r w:rsidR="00451028" w:rsidRPr="005255FE">
        <w:rPr>
          <w:sz w:val="24"/>
          <w:szCs w:val="24"/>
        </w:rPr>
        <w:t>really interesting papers (</w:t>
      </w:r>
      <w:r w:rsidRPr="005255FE">
        <w:rPr>
          <w:sz w:val="24"/>
          <w:szCs w:val="24"/>
        </w:rPr>
        <w:t xml:space="preserve">put </w:t>
      </w:r>
      <w:r w:rsidR="00451028" w:rsidRPr="005255FE">
        <w:rPr>
          <w:sz w:val="24"/>
          <w:szCs w:val="24"/>
        </w:rPr>
        <w:t>references in chat)</w:t>
      </w:r>
      <w:r w:rsidR="005255FE" w:rsidRPr="005255FE">
        <w:rPr>
          <w:sz w:val="24"/>
          <w:szCs w:val="24"/>
        </w:rPr>
        <w:t xml:space="preserve"> highlight the importance of leading effectively by considering five human motivational needs.</w:t>
      </w:r>
    </w:p>
    <w:p w14:paraId="461352B7" w14:textId="77777777" w:rsidR="008813EC" w:rsidRPr="005255FE" w:rsidRDefault="008813EC" w:rsidP="008813EC">
      <w:pPr>
        <w:rPr>
          <w:sz w:val="24"/>
          <w:szCs w:val="24"/>
        </w:rPr>
      </w:pPr>
    </w:p>
    <w:p w14:paraId="513908A6" w14:textId="1A380079" w:rsidR="00854690" w:rsidRDefault="002D32E1" w:rsidP="00EC71F7">
      <w:pPr>
        <w:rPr>
          <w:rStyle w:val="Hyperlnk"/>
        </w:rPr>
      </w:pPr>
      <w:hyperlink r:id="rId9" w:history="1">
        <w:r w:rsidR="00854690" w:rsidRPr="007A1D11">
          <w:rPr>
            <w:rStyle w:val="Hyperlnk"/>
          </w:rPr>
          <w:t>https://www.linkedin.com/pulse/virtual-team-leadership-insights-from-neuroscience-jon-pratlett/</w:t>
        </w:r>
      </w:hyperlink>
      <w:r w:rsidR="00854690" w:rsidRPr="007A1D11">
        <w:t xml:space="preserve"> </w:t>
      </w:r>
      <w:hyperlink r:id="rId10" w:history="1">
        <w:r w:rsidR="00854690" w:rsidRPr="007A1D11">
          <w:rPr>
            <w:rStyle w:val="Hyperlnk"/>
          </w:rPr>
          <w:t>https://www.inc.com/bill-murphy-jr/want-to-be-a-truly-exceptional-leader-neuroscience-says-do-these-5-simple-things-right-now.html</w:t>
        </w:r>
      </w:hyperlink>
    </w:p>
    <w:p w14:paraId="6A0A472E" w14:textId="77777777" w:rsidR="005255FE" w:rsidRDefault="005255FE" w:rsidP="007A1D11"/>
    <w:p w14:paraId="3A1C2135" w14:textId="7854D8B3" w:rsidR="00854690" w:rsidRPr="005255FE" w:rsidRDefault="007A1D11" w:rsidP="007A1D11">
      <w:pPr>
        <w:rPr>
          <w:sz w:val="24"/>
          <w:szCs w:val="24"/>
        </w:rPr>
      </w:pPr>
      <w:r w:rsidRPr="005255FE">
        <w:rPr>
          <w:sz w:val="24"/>
          <w:szCs w:val="24"/>
        </w:rPr>
        <w:t>They use the acronym CARER</w:t>
      </w:r>
    </w:p>
    <w:p w14:paraId="34C1D339" w14:textId="77777777" w:rsidR="007A1D11" w:rsidRDefault="007A1D11" w:rsidP="007A1D11"/>
    <w:p w14:paraId="6432CCBD" w14:textId="266F2908" w:rsidR="00854690" w:rsidRPr="005255FE" w:rsidRDefault="00854690" w:rsidP="007A1D11">
      <w:pPr>
        <w:spacing w:after="160" w:line="22" w:lineRule="atLeast"/>
        <w:rPr>
          <w:sz w:val="24"/>
          <w:szCs w:val="24"/>
        </w:rPr>
      </w:pPr>
      <w:r w:rsidRPr="005255FE">
        <w:rPr>
          <w:b/>
          <w:bCs/>
          <w:sz w:val="32"/>
          <w:szCs w:val="32"/>
        </w:rPr>
        <w:t>C</w:t>
      </w:r>
      <w:r w:rsidRPr="005255FE">
        <w:rPr>
          <w:b/>
          <w:bCs/>
          <w:sz w:val="24"/>
          <w:szCs w:val="24"/>
        </w:rPr>
        <w:t>ertainty</w:t>
      </w:r>
      <w:r w:rsidRPr="005255FE">
        <w:rPr>
          <w:sz w:val="24"/>
          <w:szCs w:val="24"/>
        </w:rPr>
        <w:t xml:space="preserve"> – </w:t>
      </w:r>
      <w:r w:rsidR="007A1D11" w:rsidRPr="005255FE">
        <w:rPr>
          <w:sz w:val="24"/>
          <w:szCs w:val="24"/>
        </w:rPr>
        <w:t>Strive to create certainty. "</w:t>
      </w:r>
      <w:r w:rsidR="007A1D11" w:rsidRPr="008813EC">
        <w:rPr>
          <w:i/>
          <w:iCs/>
          <w:sz w:val="24"/>
          <w:szCs w:val="24"/>
        </w:rPr>
        <w:t>When you give people any information at all, it activates the reward networks in the brain because the brain craves information. Any kind of ambiguity, on the flipside, creates a threat response</w:t>
      </w:r>
      <w:r w:rsidR="007A1D11" w:rsidRPr="005255FE">
        <w:rPr>
          <w:sz w:val="24"/>
          <w:szCs w:val="24"/>
        </w:rPr>
        <w:t xml:space="preserve">."  So give people </w:t>
      </w:r>
      <w:r w:rsidRPr="005255FE">
        <w:rPr>
          <w:sz w:val="24"/>
          <w:szCs w:val="24"/>
        </w:rPr>
        <w:t xml:space="preserve">giving people even a small amount of certainty </w:t>
      </w:r>
      <w:r w:rsidR="007A1D11" w:rsidRPr="005255FE">
        <w:rPr>
          <w:sz w:val="24"/>
          <w:szCs w:val="24"/>
        </w:rPr>
        <w:t xml:space="preserve">as simple as knowing the time of a meeting or when you will respond by - </w:t>
      </w:r>
      <w:r w:rsidRPr="005255FE">
        <w:rPr>
          <w:sz w:val="24"/>
          <w:szCs w:val="24"/>
        </w:rPr>
        <w:t xml:space="preserve">“I’ll get back to you </w:t>
      </w:r>
      <w:r w:rsidR="007A1D11" w:rsidRPr="005255FE">
        <w:rPr>
          <w:sz w:val="24"/>
          <w:szCs w:val="24"/>
        </w:rPr>
        <w:t xml:space="preserve">on that </w:t>
      </w:r>
      <w:r w:rsidRPr="005255FE">
        <w:rPr>
          <w:sz w:val="24"/>
          <w:szCs w:val="24"/>
        </w:rPr>
        <w:t xml:space="preserve">before </w:t>
      </w:r>
      <w:r w:rsidR="007A1D11" w:rsidRPr="005255FE">
        <w:rPr>
          <w:sz w:val="24"/>
          <w:szCs w:val="24"/>
        </w:rPr>
        <w:t>11</w:t>
      </w:r>
      <w:r w:rsidRPr="005255FE">
        <w:rPr>
          <w:sz w:val="24"/>
          <w:szCs w:val="24"/>
        </w:rPr>
        <w:t>”</w:t>
      </w:r>
      <w:r w:rsidR="007A1D11" w:rsidRPr="005255FE">
        <w:rPr>
          <w:sz w:val="24"/>
          <w:szCs w:val="24"/>
        </w:rPr>
        <w:t xml:space="preserve">. Then </w:t>
      </w:r>
      <w:r w:rsidRPr="005255FE">
        <w:rPr>
          <w:sz w:val="24"/>
          <w:szCs w:val="24"/>
        </w:rPr>
        <w:t>let people know if you have no news then rather than not saying anything</w:t>
      </w:r>
      <w:r w:rsidR="008813EC">
        <w:rPr>
          <w:sz w:val="24"/>
          <w:szCs w:val="24"/>
        </w:rPr>
        <w:t>.</w:t>
      </w:r>
    </w:p>
    <w:p w14:paraId="1CE7C693" w14:textId="6F5E222D" w:rsidR="00854690" w:rsidRPr="005255FE" w:rsidRDefault="00854690" w:rsidP="007A1D11">
      <w:pPr>
        <w:spacing w:after="160" w:line="22" w:lineRule="atLeast"/>
        <w:rPr>
          <w:sz w:val="24"/>
          <w:szCs w:val="24"/>
        </w:rPr>
      </w:pPr>
      <w:r w:rsidRPr="005255FE">
        <w:rPr>
          <w:b/>
          <w:bCs/>
          <w:sz w:val="32"/>
          <w:szCs w:val="32"/>
        </w:rPr>
        <w:t>A</w:t>
      </w:r>
      <w:r w:rsidRPr="005255FE">
        <w:rPr>
          <w:b/>
          <w:bCs/>
          <w:sz w:val="24"/>
          <w:szCs w:val="24"/>
        </w:rPr>
        <w:t>utonomy</w:t>
      </w:r>
      <w:r w:rsidRPr="005255FE">
        <w:rPr>
          <w:sz w:val="24"/>
          <w:szCs w:val="24"/>
        </w:rPr>
        <w:t xml:space="preserve"> – </w:t>
      </w:r>
      <w:r w:rsidR="007A1D11" w:rsidRPr="005255FE">
        <w:rPr>
          <w:sz w:val="24"/>
          <w:szCs w:val="24"/>
        </w:rPr>
        <w:t>At a time of uncertainty, w</w:t>
      </w:r>
      <w:r w:rsidRPr="005255FE">
        <w:rPr>
          <w:sz w:val="24"/>
          <w:szCs w:val="24"/>
        </w:rPr>
        <w:t>hen someone ha</w:t>
      </w:r>
      <w:r w:rsidR="007A1D11" w:rsidRPr="005255FE">
        <w:rPr>
          <w:sz w:val="24"/>
          <w:szCs w:val="24"/>
        </w:rPr>
        <w:t>s</w:t>
      </w:r>
      <w:r w:rsidR="00B86577">
        <w:rPr>
          <w:sz w:val="24"/>
          <w:szCs w:val="24"/>
        </w:rPr>
        <w:t xml:space="preserve"> agency or </w:t>
      </w:r>
      <w:r w:rsidRPr="005255FE">
        <w:rPr>
          <w:sz w:val="24"/>
          <w:szCs w:val="24"/>
        </w:rPr>
        <w:t>choice they are more likely to experience “toward” emotions, rather than “away” emotions”</w:t>
      </w:r>
      <w:r w:rsidR="005255FE" w:rsidRPr="005255FE">
        <w:rPr>
          <w:sz w:val="24"/>
          <w:szCs w:val="24"/>
        </w:rPr>
        <w:t xml:space="preserve">. </w:t>
      </w:r>
      <w:r w:rsidR="00B86577">
        <w:rPr>
          <w:sz w:val="24"/>
          <w:szCs w:val="24"/>
        </w:rPr>
        <w:t>So t</w:t>
      </w:r>
      <w:r w:rsidR="007A1D11" w:rsidRPr="005255FE">
        <w:rPr>
          <w:sz w:val="24"/>
          <w:szCs w:val="24"/>
        </w:rPr>
        <w:t>ry and o</w:t>
      </w:r>
      <w:r w:rsidRPr="005255FE">
        <w:rPr>
          <w:sz w:val="24"/>
          <w:szCs w:val="24"/>
        </w:rPr>
        <w:t xml:space="preserve">ffer unexpected autonomy and flexibility – don’t just react. </w:t>
      </w:r>
      <w:r w:rsidR="00B86577">
        <w:rPr>
          <w:sz w:val="24"/>
          <w:szCs w:val="24"/>
        </w:rPr>
        <w:t>It is interesting that b</w:t>
      </w:r>
      <w:r w:rsidRPr="005255FE">
        <w:rPr>
          <w:sz w:val="24"/>
          <w:szCs w:val="24"/>
        </w:rPr>
        <w:t>eing seen to come up with solutions is viewed as positively as the flexibility itself</w:t>
      </w:r>
      <w:r w:rsidR="005255FE" w:rsidRPr="005255FE">
        <w:rPr>
          <w:sz w:val="24"/>
          <w:szCs w:val="24"/>
        </w:rPr>
        <w:t xml:space="preserve">. Even giving people the option of choosing a time for their performance review might reduce </w:t>
      </w:r>
      <w:r w:rsidR="00B86577">
        <w:rPr>
          <w:sz w:val="24"/>
          <w:szCs w:val="24"/>
        </w:rPr>
        <w:t>some</w:t>
      </w:r>
      <w:r w:rsidR="005255FE" w:rsidRPr="005255FE">
        <w:rPr>
          <w:sz w:val="24"/>
          <w:szCs w:val="24"/>
        </w:rPr>
        <w:t xml:space="preserve"> threat</w:t>
      </w:r>
      <w:r w:rsidR="00B86577">
        <w:rPr>
          <w:sz w:val="24"/>
          <w:szCs w:val="24"/>
        </w:rPr>
        <w:t>!</w:t>
      </w:r>
    </w:p>
    <w:p w14:paraId="55F00E81" w14:textId="77777777" w:rsidR="00B3478A" w:rsidRPr="005255FE" w:rsidRDefault="00B3478A" w:rsidP="00B3478A">
      <w:pPr>
        <w:pStyle w:val="Liststycke"/>
        <w:spacing w:line="22" w:lineRule="atLeast"/>
        <w:ind w:left="1440"/>
        <w:rPr>
          <w:sz w:val="24"/>
          <w:szCs w:val="24"/>
        </w:rPr>
      </w:pPr>
    </w:p>
    <w:p w14:paraId="766304F0" w14:textId="280848AC" w:rsidR="00854690" w:rsidRPr="005255FE" w:rsidRDefault="00854690" w:rsidP="005255FE">
      <w:pPr>
        <w:spacing w:after="160" w:line="22" w:lineRule="atLeast"/>
        <w:rPr>
          <w:sz w:val="24"/>
          <w:szCs w:val="24"/>
        </w:rPr>
      </w:pPr>
      <w:r w:rsidRPr="005255FE">
        <w:rPr>
          <w:b/>
          <w:bCs/>
          <w:sz w:val="32"/>
          <w:szCs w:val="32"/>
        </w:rPr>
        <w:t>R</w:t>
      </w:r>
      <w:r w:rsidRPr="005255FE">
        <w:rPr>
          <w:b/>
          <w:bCs/>
          <w:sz w:val="24"/>
          <w:szCs w:val="24"/>
        </w:rPr>
        <w:t>elatedness</w:t>
      </w:r>
      <w:r w:rsidRPr="005255FE">
        <w:rPr>
          <w:sz w:val="24"/>
          <w:szCs w:val="24"/>
        </w:rPr>
        <w:t xml:space="preserve"> (Belonging) – </w:t>
      </w:r>
      <w:r w:rsidR="005255FE" w:rsidRPr="005255FE">
        <w:rPr>
          <w:sz w:val="24"/>
          <w:szCs w:val="24"/>
        </w:rPr>
        <w:t xml:space="preserve">humans are social beings. So as </w:t>
      </w:r>
      <w:r w:rsidRPr="005255FE">
        <w:rPr>
          <w:sz w:val="24"/>
          <w:szCs w:val="24"/>
        </w:rPr>
        <w:t xml:space="preserve">leaders, </w:t>
      </w:r>
      <w:r w:rsidR="005255FE" w:rsidRPr="005255FE">
        <w:rPr>
          <w:sz w:val="24"/>
          <w:szCs w:val="24"/>
        </w:rPr>
        <w:t>“</w:t>
      </w:r>
      <w:r w:rsidR="005255FE" w:rsidRPr="00B86577">
        <w:rPr>
          <w:i/>
          <w:iCs/>
          <w:sz w:val="24"/>
          <w:szCs w:val="24"/>
        </w:rPr>
        <w:t>if we take</w:t>
      </w:r>
      <w:r w:rsidRPr="00B86577">
        <w:rPr>
          <w:i/>
          <w:iCs/>
          <w:sz w:val="24"/>
          <w:szCs w:val="24"/>
        </w:rPr>
        <w:t xml:space="preserve"> a genuine interest in our people, in who they are, their goals and dreams, </w:t>
      </w:r>
      <w:r w:rsidR="005255FE" w:rsidRPr="00B86577">
        <w:rPr>
          <w:i/>
          <w:iCs/>
          <w:sz w:val="24"/>
          <w:szCs w:val="24"/>
        </w:rPr>
        <w:t xml:space="preserve">what’s going on at home, </w:t>
      </w:r>
      <w:r w:rsidRPr="00B86577">
        <w:rPr>
          <w:i/>
          <w:iCs/>
          <w:sz w:val="24"/>
          <w:szCs w:val="24"/>
        </w:rPr>
        <w:t>increases empathy and understanding and encourages transparency and effectiveness in spite of the virtual environment</w:t>
      </w:r>
      <w:r w:rsidRPr="005255FE">
        <w:rPr>
          <w:sz w:val="24"/>
          <w:szCs w:val="24"/>
        </w:rPr>
        <w:t>.”</w:t>
      </w:r>
    </w:p>
    <w:p w14:paraId="635E5CEC" w14:textId="2BBF70A4" w:rsidR="00854690" w:rsidRPr="005255FE" w:rsidRDefault="00854690" w:rsidP="005255FE">
      <w:pPr>
        <w:spacing w:after="160" w:line="22" w:lineRule="atLeast"/>
        <w:rPr>
          <w:sz w:val="24"/>
          <w:szCs w:val="24"/>
        </w:rPr>
      </w:pPr>
      <w:r w:rsidRPr="005255FE">
        <w:rPr>
          <w:b/>
          <w:bCs/>
          <w:sz w:val="32"/>
          <w:szCs w:val="32"/>
        </w:rPr>
        <w:t>E</w:t>
      </w:r>
      <w:r w:rsidRPr="005255FE">
        <w:rPr>
          <w:b/>
          <w:bCs/>
          <w:sz w:val="24"/>
          <w:szCs w:val="24"/>
        </w:rPr>
        <w:t>quity</w:t>
      </w:r>
      <w:r w:rsidRPr="005255FE">
        <w:rPr>
          <w:sz w:val="24"/>
          <w:szCs w:val="24"/>
        </w:rPr>
        <w:t xml:space="preserve"> – </w:t>
      </w:r>
      <w:r w:rsidR="005255FE" w:rsidRPr="005255FE">
        <w:rPr>
          <w:sz w:val="24"/>
          <w:szCs w:val="24"/>
        </w:rPr>
        <w:t xml:space="preserve">At times of uncertainty, </w:t>
      </w:r>
      <w:r w:rsidRPr="005255FE">
        <w:rPr>
          <w:sz w:val="24"/>
          <w:szCs w:val="24"/>
        </w:rPr>
        <w:t xml:space="preserve">we need </w:t>
      </w:r>
      <w:r w:rsidR="005255FE" w:rsidRPr="005255FE">
        <w:rPr>
          <w:sz w:val="24"/>
          <w:szCs w:val="24"/>
        </w:rPr>
        <w:t xml:space="preserve">a sense of </w:t>
      </w:r>
      <w:r w:rsidRPr="005255FE">
        <w:rPr>
          <w:sz w:val="24"/>
          <w:szCs w:val="24"/>
        </w:rPr>
        <w:t>fairness in how we and others are treated</w:t>
      </w:r>
      <w:r w:rsidR="005255FE" w:rsidRPr="005255FE">
        <w:rPr>
          <w:sz w:val="24"/>
          <w:szCs w:val="24"/>
        </w:rPr>
        <w:t xml:space="preserve">. So it is worth emphasising </w:t>
      </w:r>
      <w:r w:rsidRPr="005255FE">
        <w:rPr>
          <w:sz w:val="24"/>
          <w:szCs w:val="24"/>
        </w:rPr>
        <w:t>shared goals and cooperation</w:t>
      </w:r>
      <w:r w:rsidR="005255FE" w:rsidRPr="005255FE">
        <w:rPr>
          <w:sz w:val="24"/>
          <w:szCs w:val="24"/>
        </w:rPr>
        <w:t>. The reality is that</w:t>
      </w:r>
      <w:r w:rsidRPr="005255FE">
        <w:rPr>
          <w:sz w:val="24"/>
          <w:szCs w:val="24"/>
        </w:rPr>
        <w:t xml:space="preserve"> some people will be more productive, others will be less</w:t>
      </w:r>
      <w:r w:rsidR="005255FE" w:rsidRPr="005255FE">
        <w:rPr>
          <w:sz w:val="24"/>
          <w:szCs w:val="24"/>
        </w:rPr>
        <w:t xml:space="preserve"> (can you expect the same from somebody living alone as someone home schooling two at the same time as working)</w:t>
      </w:r>
      <w:r w:rsidRPr="005255FE">
        <w:rPr>
          <w:sz w:val="24"/>
          <w:szCs w:val="24"/>
        </w:rPr>
        <w:t xml:space="preserve">. Watch out for a </w:t>
      </w:r>
      <w:r w:rsidR="00B86577">
        <w:rPr>
          <w:sz w:val="24"/>
          <w:szCs w:val="24"/>
        </w:rPr>
        <w:t>‘</w:t>
      </w:r>
      <w:r w:rsidRPr="005255FE">
        <w:rPr>
          <w:sz w:val="24"/>
          <w:szCs w:val="24"/>
        </w:rPr>
        <w:t>crisis of fairness</w:t>
      </w:r>
      <w:r w:rsidR="00B86577">
        <w:rPr>
          <w:sz w:val="24"/>
          <w:szCs w:val="24"/>
        </w:rPr>
        <w:t>’</w:t>
      </w:r>
      <w:r w:rsidRPr="005255FE">
        <w:rPr>
          <w:sz w:val="24"/>
          <w:szCs w:val="24"/>
        </w:rPr>
        <w:t xml:space="preserve">. </w:t>
      </w:r>
    </w:p>
    <w:p w14:paraId="6A3522E6" w14:textId="65ACDEF4" w:rsidR="00854690" w:rsidRPr="005255FE" w:rsidRDefault="00854690" w:rsidP="005255FE">
      <w:pPr>
        <w:spacing w:after="160" w:line="22" w:lineRule="atLeast"/>
        <w:rPr>
          <w:sz w:val="24"/>
          <w:szCs w:val="24"/>
        </w:rPr>
      </w:pPr>
      <w:r w:rsidRPr="005255FE">
        <w:rPr>
          <w:b/>
          <w:bCs/>
          <w:sz w:val="32"/>
          <w:szCs w:val="32"/>
        </w:rPr>
        <w:t>R</w:t>
      </w:r>
      <w:r w:rsidRPr="005255FE">
        <w:rPr>
          <w:b/>
          <w:bCs/>
          <w:sz w:val="24"/>
          <w:szCs w:val="24"/>
        </w:rPr>
        <w:t>ecognition</w:t>
      </w:r>
      <w:r w:rsidRPr="005255FE">
        <w:rPr>
          <w:sz w:val="24"/>
          <w:szCs w:val="24"/>
        </w:rPr>
        <w:t xml:space="preserve"> – </w:t>
      </w:r>
      <w:r w:rsidR="00B86577">
        <w:rPr>
          <w:sz w:val="24"/>
          <w:szCs w:val="24"/>
        </w:rPr>
        <w:t>Working virtually w</w:t>
      </w:r>
      <w:r w:rsidR="005255FE" w:rsidRPr="005255FE">
        <w:rPr>
          <w:sz w:val="24"/>
          <w:szCs w:val="24"/>
        </w:rPr>
        <w:t>e need recognition more than ever at the moment. Parts of our brain</w:t>
      </w:r>
      <w:r w:rsidR="00B86577">
        <w:rPr>
          <w:sz w:val="24"/>
          <w:szCs w:val="24"/>
        </w:rPr>
        <w:t>,</w:t>
      </w:r>
      <w:r w:rsidR="005255FE" w:rsidRPr="005255FE">
        <w:rPr>
          <w:sz w:val="24"/>
          <w:szCs w:val="24"/>
        </w:rPr>
        <w:t xml:space="preserve"> like the striatum</w:t>
      </w:r>
      <w:r w:rsidR="00B86577">
        <w:rPr>
          <w:sz w:val="24"/>
          <w:szCs w:val="24"/>
        </w:rPr>
        <w:t>,</w:t>
      </w:r>
      <w:r w:rsidR="005255FE" w:rsidRPr="005255FE">
        <w:rPr>
          <w:sz w:val="24"/>
          <w:szCs w:val="24"/>
        </w:rPr>
        <w:t xml:space="preserve"> are reward-related. We need to feel recognised, appreciated, even by being asked f</w:t>
      </w:r>
      <w:r w:rsidR="00B86577">
        <w:rPr>
          <w:sz w:val="24"/>
          <w:szCs w:val="24"/>
        </w:rPr>
        <w:t>o</w:t>
      </w:r>
      <w:r w:rsidR="005255FE" w:rsidRPr="005255FE">
        <w:rPr>
          <w:sz w:val="24"/>
          <w:szCs w:val="24"/>
        </w:rPr>
        <w:t xml:space="preserve">r our </w:t>
      </w:r>
      <w:r w:rsidR="00A9652A">
        <w:rPr>
          <w:sz w:val="24"/>
          <w:szCs w:val="24"/>
        </w:rPr>
        <w:t>o</w:t>
      </w:r>
      <w:r w:rsidR="005255FE" w:rsidRPr="005255FE">
        <w:rPr>
          <w:sz w:val="24"/>
          <w:szCs w:val="24"/>
        </w:rPr>
        <w:t>pinions. Also when giving essential feedback recognise that people are especially sensitive right now to cues that their status has gone up or down</w:t>
      </w:r>
      <w:r w:rsidR="00B86577">
        <w:rPr>
          <w:sz w:val="24"/>
          <w:szCs w:val="24"/>
        </w:rPr>
        <w:t>.</w:t>
      </w:r>
      <w:r w:rsidRPr="005255FE">
        <w:rPr>
          <w:sz w:val="24"/>
          <w:szCs w:val="24"/>
        </w:rPr>
        <w:t xml:space="preserve"> </w:t>
      </w:r>
    </w:p>
    <w:p w14:paraId="197B4795" w14:textId="77777777" w:rsidR="00BD79F2" w:rsidRPr="005255FE" w:rsidRDefault="00BD79F2" w:rsidP="00BD79F2">
      <w:pPr>
        <w:rPr>
          <w:rFonts w:cstheme="minorHAnsi"/>
          <w:sz w:val="24"/>
          <w:szCs w:val="24"/>
        </w:rPr>
      </w:pPr>
    </w:p>
    <w:p w14:paraId="4B8F6FDA" w14:textId="59501AE8" w:rsidR="005255FE" w:rsidRPr="005255FE" w:rsidRDefault="005255FE" w:rsidP="005255FE">
      <w:pPr>
        <w:rPr>
          <w:rFonts w:cstheme="minorHAnsi"/>
          <w:color w:val="000000"/>
          <w:sz w:val="24"/>
          <w:szCs w:val="24"/>
          <w:shd w:val="clear" w:color="auto" w:fill="FFFFFF"/>
        </w:rPr>
      </w:pPr>
      <w:r w:rsidRPr="005255FE">
        <w:rPr>
          <w:rFonts w:cstheme="minorHAnsi"/>
          <w:i/>
          <w:iCs/>
          <w:sz w:val="24"/>
          <w:szCs w:val="24"/>
        </w:rPr>
        <w:t xml:space="preserve">Pause for a moment now and consider what one or two </w:t>
      </w:r>
      <w:r w:rsidRPr="005255FE">
        <w:rPr>
          <w:rFonts w:cstheme="minorHAnsi"/>
          <w:i/>
          <w:iCs/>
          <w:color w:val="000000"/>
          <w:sz w:val="24"/>
          <w:szCs w:val="24"/>
          <w:shd w:val="clear" w:color="auto" w:fill="FFFFFF"/>
        </w:rPr>
        <w:t xml:space="preserve">things </w:t>
      </w:r>
      <w:proofErr w:type="gramStart"/>
      <w:r w:rsidRPr="005255FE">
        <w:rPr>
          <w:rFonts w:cstheme="minorHAnsi"/>
          <w:i/>
          <w:iCs/>
          <w:color w:val="000000"/>
          <w:sz w:val="24"/>
          <w:szCs w:val="24"/>
          <w:shd w:val="clear" w:color="auto" w:fill="FFFFFF"/>
        </w:rPr>
        <w:t>could I</w:t>
      </w:r>
      <w:proofErr w:type="gramEnd"/>
      <w:r w:rsidRPr="005255FE">
        <w:rPr>
          <w:rFonts w:cstheme="minorHAnsi"/>
          <w:i/>
          <w:iCs/>
          <w:color w:val="000000"/>
          <w:sz w:val="24"/>
          <w:szCs w:val="24"/>
          <w:shd w:val="clear" w:color="auto" w:fill="FFFFFF"/>
        </w:rPr>
        <w:t xml:space="preserve"> do differently to increase</w:t>
      </w:r>
      <w:r w:rsidR="00B86577">
        <w:rPr>
          <w:rFonts w:cstheme="minorHAnsi"/>
          <w:i/>
          <w:iCs/>
          <w:color w:val="000000"/>
          <w:sz w:val="24"/>
          <w:szCs w:val="24"/>
          <w:shd w:val="clear" w:color="auto" w:fill="FFFFFF"/>
        </w:rPr>
        <w:t xml:space="preserve"> my staff’s sense of</w:t>
      </w:r>
      <w:r w:rsidRPr="005255FE">
        <w:rPr>
          <w:rFonts w:cstheme="minorHAnsi"/>
          <w:color w:val="000000"/>
          <w:sz w:val="24"/>
          <w:szCs w:val="24"/>
          <w:shd w:val="clear" w:color="auto" w:fill="FFFFFF"/>
        </w:rPr>
        <w:t>:</w:t>
      </w:r>
    </w:p>
    <w:p w14:paraId="58C2D9D5" w14:textId="77777777" w:rsidR="005255FE" w:rsidRPr="005255FE" w:rsidRDefault="005255FE" w:rsidP="005255FE">
      <w:pPr>
        <w:pStyle w:val="Liststycke"/>
        <w:numPr>
          <w:ilvl w:val="0"/>
          <w:numId w:val="22"/>
        </w:numPr>
        <w:rPr>
          <w:rFonts w:cstheme="minorHAnsi"/>
          <w:color w:val="000000"/>
          <w:sz w:val="24"/>
          <w:szCs w:val="24"/>
          <w:shd w:val="clear" w:color="auto" w:fill="FFFFFF"/>
        </w:rPr>
      </w:pPr>
      <w:r w:rsidRPr="005255FE">
        <w:rPr>
          <w:rFonts w:cstheme="minorHAnsi"/>
          <w:color w:val="000000"/>
          <w:sz w:val="24"/>
          <w:szCs w:val="24"/>
          <w:shd w:val="clear" w:color="auto" w:fill="FFFFFF"/>
        </w:rPr>
        <w:t>Certainty</w:t>
      </w:r>
    </w:p>
    <w:p w14:paraId="462B9FD6" w14:textId="77777777" w:rsidR="005255FE" w:rsidRPr="005255FE" w:rsidRDefault="005255FE" w:rsidP="005255FE">
      <w:pPr>
        <w:pStyle w:val="Liststycke"/>
        <w:numPr>
          <w:ilvl w:val="0"/>
          <w:numId w:val="22"/>
        </w:numPr>
        <w:rPr>
          <w:rFonts w:cstheme="minorHAnsi"/>
          <w:color w:val="000000"/>
          <w:sz w:val="24"/>
          <w:szCs w:val="24"/>
          <w:shd w:val="clear" w:color="auto" w:fill="FFFFFF"/>
        </w:rPr>
      </w:pPr>
      <w:r w:rsidRPr="005255FE">
        <w:rPr>
          <w:rFonts w:cstheme="minorHAnsi"/>
          <w:color w:val="000000"/>
          <w:sz w:val="24"/>
          <w:szCs w:val="24"/>
          <w:shd w:val="clear" w:color="auto" w:fill="FFFFFF"/>
        </w:rPr>
        <w:t>Autonomy</w:t>
      </w:r>
    </w:p>
    <w:p w14:paraId="129FBE52" w14:textId="77777777" w:rsidR="005255FE" w:rsidRPr="005255FE" w:rsidRDefault="005255FE" w:rsidP="005255FE">
      <w:pPr>
        <w:pStyle w:val="Liststycke"/>
        <w:numPr>
          <w:ilvl w:val="0"/>
          <w:numId w:val="22"/>
        </w:numPr>
        <w:rPr>
          <w:rFonts w:cstheme="minorHAnsi"/>
          <w:color w:val="000000"/>
          <w:sz w:val="24"/>
          <w:szCs w:val="24"/>
          <w:shd w:val="clear" w:color="auto" w:fill="FFFFFF"/>
        </w:rPr>
      </w:pPr>
      <w:r w:rsidRPr="005255FE">
        <w:rPr>
          <w:rFonts w:cstheme="minorHAnsi"/>
          <w:color w:val="000000"/>
          <w:sz w:val="24"/>
          <w:szCs w:val="24"/>
          <w:shd w:val="clear" w:color="auto" w:fill="FFFFFF"/>
        </w:rPr>
        <w:t>Relatedness (belonging)</w:t>
      </w:r>
    </w:p>
    <w:p w14:paraId="155500A5" w14:textId="77777777" w:rsidR="005255FE" w:rsidRPr="005255FE" w:rsidRDefault="005255FE" w:rsidP="005255FE">
      <w:pPr>
        <w:pStyle w:val="Liststycke"/>
        <w:numPr>
          <w:ilvl w:val="0"/>
          <w:numId w:val="22"/>
        </w:numPr>
        <w:rPr>
          <w:rFonts w:cstheme="minorHAnsi"/>
          <w:color w:val="000000"/>
          <w:sz w:val="24"/>
          <w:szCs w:val="24"/>
          <w:shd w:val="clear" w:color="auto" w:fill="FFFFFF"/>
        </w:rPr>
      </w:pPr>
      <w:r w:rsidRPr="005255FE">
        <w:rPr>
          <w:rFonts w:cstheme="minorHAnsi"/>
          <w:color w:val="000000"/>
          <w:sz w:val="24"/>
          <w:szCs w:val="24"/>
          <w:shd w:val="clear" w:color="auto" w:fill="FFFFFF"/>
        </w:rPr>
        <w:t>Equity (fairness)</w:t>
      </w:r>
    </w:p>
    <w:p w14:paraId="79067DE6" w14:textId="77777777" w:rsidR="005255FE" w:rsidRPr="005255FE" w:rsidRDefault="005255FE" w:rsidP="005255FE">
      <w:pPr>
        <w:pStyle w:val="Liststycke"/>
        <w:numPr>
          <w:ilvl w:val="0"/>
          <w:numId w:val="22"/>
        </w:numPr>
        <w:rPr>
          <w:rFonts w:cstheme="minorHAnsi"/>
          <w:color w:val="000000"/>
          <w:sz w:val="24"/>
          <w:szCs w:val="24"/>
          <w:shd w:val="clear" w:color="auto" w:fill="FFFFFF"/>
        </w:rPr>
      </w:pPr>
      <w:r w:rsidRPr="005255FE">
        <w:rPr>
          <w:rFonts w:cstheme="minorHAnsi"/>
          <w:color w:val="000000"/>
          <w:sz w:val="24"/>
          <w:szCs w:val="24"/>
          <w:shd w:val="clear" w:color="auto" w:fill="FFFFFF"/>
        </w:rPr>
        <w:t>Recognition</w:t>
      </w:r>
    </w:p>
    <w:p w14:paraId="35FC6607" w14:textId="77777777" w:rsidR="00B86577" w:rsidRDefault="00B86577" w:rsidP="00EC71F7">
      <w:pPr>
        <w:rPr>
          <w:b/>
          <w:bCs/>
          <w:sz w:val="24"/>
          <w:szCs w:val="24"/>
        </w:rPr>
      </w:pPr>
    </w:p>
    <w:p w14:paraId="3D3D4EAB" w14:textId="10F41DE2" w:rsidR="00451028" w:rsidRPr="004763CE" w:rsidRDefault="004763CE" w:rsidP="00EC71F7">
      <w:pPr>
        <w:rPr>
          <w:b/>
          <w:bCs/>
          <w:sz w:val="28"/>
          <w:szCs w:val="28"/>
        </w:rPr>
      </w:pPr>
      <w:r w:rsidRPr="004763CE">
        <w:rPr>
          <w:b/>
          <w:bCs/>
          <w:sz w:val="28"/>
          <w:szCs w:val="28"/>
        </w:rPr>
        <w:t>Three keys to leading well virtually</w:t>
      </w:r>
      <w:r w:rsidRPr="004763CE">
        <w:rPr>
          <w:sz w:val="28"/>
          <w:szCs w:val="28"/>
        </w:rPr>
        <w:t xml:space="preserve"> </w:t>
      </w:r>
    </w:p>
    <w:p w14:paraId="33C3C7C9" w14:textId="2055547F" w:rsidR="00451028" w:rsidRPr="00451028" w:rsidRDefault="00451028" w:rsidP="00451028">
      <w:pPr>
        <w:pStyle w:val="Liststycke"/>
        <w:numPr>
          <w:ilvl w:val="0"/>
          <w:numId w:val="17"/>
        </w:numPr>
        <w:rPr>
          <w:sz w:val="24"/>
          <w:szCs w:val="24"/>
        </w:rPr>
      </w:pPr>
      <w:r w:rsidRPr="00451028">
        <w:rPr>
          <w:sz w:val="24"/>
          <w:szCs w:val="24"/>
        </w:rPr>
        <w:t>Technology</w:t>
      </w:r>
    </w:p>
    <w:p w14:paraId="58277D00" w14:textId="4533CEA4" w:rsidR="00451028" w:rsidRPr="00451028" w:rsidRDefault="00451028" w:rsidP="00451028">
      <w:pPr>
        <w:pStyle w:val="Liststycke"/>
        <w:numPr>
          <w:ilvl w:val="0"/>
          <w:numId w:val="17"/>
        </w:numPr>
        <w:rPr>
          <w:sz w:val="24"/>
          <w:szCs w:val="24"/>
        </w:rPr>
      </w:pPr>
      <w:r w:rsidRPr="00451028">
        <w:rPr>
          <w:sz w:val="24"/>
          <w:szCs w:val="24"/>
        </w:rPr>
        <w:t>Talking together</w:t>
      </w:r>
    </w:p>
    <w:p w14:paraId="4EE237CE" w14:textId="6289B28C" w:rsidR="00451028" w:rsidRPr="00451028" w:rsidRDefault="00451028" w:rsidP="00451028">
      <w:pPr>
        <w:pStyle w:val="Liststycke"/>
        <w:numPr>
          <w:ilvl w:val="0"/>
          <w:numId w:val="17"/>
        </w:numPr>
        <w:rPr>
          <w:sz w:val="24"/>
          <w:szCs w:val="24"/>
        </w:rPr>
      </w:pPr>
      <w:r w:rsidRPr="00451028">
        <w:rPr>
          <w:sz w:val="24"/>
          <w:szCs w:val="24"/>
        </w:rPr>
        <w:t>Trust</w:t>
      </w:r>
    </w:p>
    <w:p w14:paraId="57938EBB" w14:textId="77777777" w:rsidR="00451028" w:rsidRPr="00451028" w:rsidRDefault="00451028" w:rsidP="00EC71F7">
      <w:pPr>
        <w:rPr>
          <w:sz w:val="24"/>
          <w:szCs w:val="24"/>
        </w:rPr>
      </w:pPr>
    </w:p>
    <w:p w14:paraId="50BD5CA2" w14:textId="4714C1A9" w:rsidR="00451028" w:rsidRPr="00C27EE2" w:rsidRDefault="00E97ED7" w:rsidP="00C27EE2">
      <w:pPr>
        <w:pStyle w:val="Liststycke"/>
        <w:numPr>
          <w:ilvl w:val="0"/>
          <w:numId w:val="23"/>
        </w:numPr>
        <w:rPr>
          <w:b/>
          <w:bCs/>
          <w:sz w:val="24"/>
          <w:szCs w:val="24"/>
        </w:rPr>
      </w:pPr>
      <w:r>
        <w:rPr>
          <w:b/>
          <w:bCs/>
          <w:sz w:val="24"/>
          <w:szCs w:val="24"/>
        </w:rPr>
        <w:t xml:space="preserve">Technology - </w:t>
      </w:r>
      <w:r w:rsidR="008003F5" w:rsidRPr="00C27EE2">
        <w:rPr>
          <w:b/>
          <w:bCs/>
          <w:sz w:val="24"/>
          <w:szCs w:val="24"/>
        </w:rPr>
        <w:t xml:space="preserve">Become </w:t>
      </w:r>
      <w:r w:rsidR="00451028" w:rsidRPr="00C27EE2">
        <w:rPr>
          <w:b/>
          <w:bCs/>
          <w:sz w:val="24"/>
          <w:szCs w:val="24"/>
        </w:rPr>
        <w:t>Tech</w:t>
      </w:r>
      <w:r w:rsidR="008003F5" w:rsidRPr="00C27EE2">
        <w:rPr>
          <w:b/>
          <w:bCs/>
          <w:sz w:val="24"/>
          <w:szCs w:val="24"/>
        </w:rPr>
        <w:t>-savvy</w:t>
      </w:r>
      <w:r w:rsidR="00FF7422" w:rsidRPr="00FF7422">
        <w:rPr>
          <w:b/>
          <w:bCs/>
          <w:sz w:val="24"/>
          <w:szCs w:val="24"/>
        </w:rPr>
        <w:t xml:space="preserve"> </w:t>
      </w:r>
      <w:r w:rsidR="00FF7422">
        <w:rPr>
          <w:b/>
          <w:bCs/>
          <w:sz w:val="24"/>
          <w:szCs w:val="24"/>
        </w:rPr>
        <w:t>at least</w:t>
      </w:r>
    </w:p>
    <w:p w14:paraId="7DD0D6D0" w14:textId="77777777" w:rsidR="008003F5" w:rsidRDefault="008003F5" w:rsidP="00BD79F2">
      <w:pPr>
        <w:spacing w:line="22" w:lineRule="atLeast"/>
        <w:rPr>
          <w:sz w:val="24"/>
          <w:szCs w:val="24"/>
        </w:rPr>
      </w:pPr>
    </w:p>
    <w:p w14:paraId="68159911" w14:textId="40ECED3B" w:rsidR="005464C6" w:rsidRPr="00EE706C" w:rsidRDefault="008003F5" w:rsidP="00BD79F2">
      <w:pPr>
        <w:spacing w:line="22" w:lineRule="atLeast"/>
        <w:rPr>
          <w:rFonts w:cstheme="minorHAnsi"/>
          <w:sz w:val="24"/>
          <w:szCs w:val="24"/>
        </w:rPr>
      </w:pPr>
      <w:r w:rsidRPr="00EE706C">
        <w:rPr>
          <w:rFonts w:cstheme="minorHAnsi"/>
          <w:color w:val="353535"/>
          <w:sz w:val="24"/>
          <w:szCs w:val="24"/>
          <w:shd w:val="clear" w:color="auto" w:fill="FFFFFF"/>
        </w:rPr>
        <w:t xml:space="preserve">With virtual teams, you need technology to connect. </w:t>
      </w:r>
      <w:r w:rsidR="00B86577">
        <w:rPr>
          <w:rFonts w:cstheme="minorHAnsi"/>
          <w:color w:val="353535"/>
          <w:sz w:val="24"/>
          <w:szCs w:val="24"/>
          <w:shd w:val="clear" w:color="auto" w:fill="FFFFFF"/>
        </w:rPr>
        <w:t>T</w:t>
      </w:r>
      <w:r w:rsidRPr="00EE706C">
        <w:rPr>
          <w:rFonts w:cstheme="minorHAnsi"/>
          <w:color w:val="353535"/>
          <w:sz w:val="24"/>
          <w:szCs w:val="24"/>
          <w:shd w:val="clear" w:color="auto" w:fill="FFFFFF"/>
        </w:rPr>
        <w:t xml:space="preserve">o lead well virtually you have to become very comfortable with technology. Develop an interest, </w:t>
      </w:r>
      <w:r w:rsidR="00B86577">
        <w:rPr>
          <w:rFonts w:cstheme="minorHAnsi"/>
          <w:color w:val="353535"/>
          <w:sz w:val="24"/>
          <w:szCs w:val="24"/>
          <w:shd w:val="clear" w:color="auto" w:fill="FFFFFF"/>
        </w:rPr>
        <w:t xml:space="preserve">be curious, </w:t>
      </w:r>
      <w:r w:rsidRPr="00EE706C">
        <w:rPr>
          <w:rFonts w:cstheme="minorHAnsi"/>
          <w:color w:val="353535"/>
          <w:sz w:val="24"/>
          <w:szCs w:val="24"/>
          <w:shd w:val="clear" w:color="auto" w:fill="FFFFFF"/>
        </w:rPr>
        <w:t>even if you have none</w:t>
      </w:r>
      <w:r w:rsidR="00B86577">
        <w:rPr>
          <w:rFonts w:cstheme="minorHAnsi"/>
          <w:color w:val="353535"/>
          <w:sz w:val="24"/>
          <w:szCs w:val="24"/>
          <w:shd w:val="clear" w:color="auto" w:fill="FFFFFF"/>
        </w:rPr>
        <w:t xml:space="preserve"> before</w:t>
      </w:r>
      <w:r w:rsidRPr="00EE706C">
        <w:rPr>
          <w:rFonts w:cstheme="minorHAnsi"/>
          <w:color w:val="353535"/>
          <w:sz w:val="24"/>
          <w:szCs w:val="24"/>
          <w:shd w:val="clear" w:color="auto" w:fill="FFFFFF"/>
        </w:rPr>
        <w:t>. You can’t use the excuse that I’m too old. If you are too old for technology, then you may be too old to lead in a digital age. You don’t have to b</w:t>
      </w:r>
      <w:r w:rsidRPr="00EE706C">
        <w:rPr>
          <w:rFonts w:cstheme="minorHAnsi"/>
          <w:sz w:val="24"/>
          <w:szCs w:val="24"/>
        </w:rPr>
        <w:t>ecome a geek, but at least work closely with one!</w:t>
      </w:r>
    </w:p>
    <w:p w14:paraId="15F45D30" w14:textId="5AA7AB5D" w:rsidR="0095513C" w:rsidRPr="00EE706C" w:rsidRDefault="0095513C" w:rsidP="00451028">
      <w:pPr>
        <w:rPr>
          <w:rFonts w:cstheme="minorHAnsi"/>
          <w:sz w:val="24"/>
          <w:szCs w:val="24"/>
        </w:rPr>
      </w:pPr>
    </w:p>
    <w:p w14:paraId="46939DB7" w14:textId="4AD87F15" w:rsidR="0095513C" w:rsidRPr="00EE706C" w:rsidRDefault="008003F5" w:rsidP="00451028">
      <w:pPr>
        <w:rPr>
          <w:rFonts w:cstheme="minorHAnsi"/>
          <w:sz w:val="24"/>
          <w:szCs w:val="24"/>
        </w:rPr>
      </w:pPr>
      <w:r w:rsidRPr="00EE706C">
        <w:rPr>
          <w:rFonts w:cstheme="minorHAnsi"/>
          <w:sz w:val="24"/>
          <w:szCs w:val="24"/>
        </w:rPr>
        <w:t xml:space="preserve">You </w:t>
      </w:r>
      <w:r w:rsidR="00B86577">
        <w:rPr>
          <w:rFonts w:cstheme="minorHAnsi"/>
          <w:sz w:val="24"/>
          <w:szCs w:val="24"/>
        </w:rPr>
        <w:t xml:space="preserve">will </w:t>
      </w:r>
      <w:r w:rsidRPr="00EE706C">
        <w:rPr>
          <w:rFonts w:cstheme="minorHAnsi"/>
          <w:sz w:val="24"/>
          <w:szCs w:val="24"/>
        </w:rPr>
        <w:t>need to l</w:t>
      </w:r>
      <w:r w:rsidR="0095513C" w:rsidRPr="00EE706C">
        <w:rPr>
          <w:rFonts w:cstheme="minorHAnsi"/>
          <w:sz w:val="24"/>
          <w:szCs w:val="24"/>
        </w:rPr>
        <w:t xml:space="preserve">earn what </w:t>
      </w:r>
      <w:r w:rsidR="00B86577">
        <w:rPr>
          <w:rFonts w:cstheme="minorHAnsi"/>
          <w:sz w:val="24"/>
          <w:szCs w:val="24"/>
        </w:rPr>
        <w:t xml:space="preserve">technology </w:t>
      </w:r>
      <w:r w:rsidR="0095513C" w:rsidRPr="00EE706C">
        <w:rPr>
          <w:rFonts w:cstheme="minorHAnsi"/>
          <w:sz w:val="24"/>
          <w:szCs w:val="24"/>
        </w:rPr>
        <w:t>works</w:t>
      </w:r>
      <w:r w:rsidR="00B86577">
        <w:rPr>
          <w:rFonts w:cstheme="minorHAnsi"/>
          <w:sz w:val="24"/>
          <w:szCs w:val="24"/>
        </w:rPr>
        <w:t xml:space="preserve"> best</w:t>
      </w:r>
      <w:r w:rsidRPr="00EE706C">
        <w:rPr>
          <w:rFonts w:cstheme="minorHAnsi"/>
          <w:sz w:val="24"/>
          <w:szCs w:val="24"/>
        </w:rPr>
        <w:t xml:space="preserve"> and use it appropriately. Some great c</w:t>
      </w:r>
      <w:r w:rsidR="0095513C" w:rsidRPr="00EE706C">
        <w:rPr>
          <w:rFonts w:cstheme="minorHAnsi"/>
          <w:sz w:val="24"/>
          <w:szCs w:val="24"/>
        </w:rPr>
        <w:t>ollaborative software exists</w:t>
      </w:r>
      <w:r w:rsidRPr="00EE706C">
        <w:rPr>
          <w:rFonts w:cstheme="minorHAnsi"/>
          <w:sz w:val="24"/>
          <w:szCs w:val="24"/>
        </w:rPr>
        <w:t xml:space="preserve"> nowadays – at INTRAC we use Mural or </w:t>
      </w:r>
      <w:proofErr w:type="spellStart"/>
      <w:r w:rsidRPr="00EE706C">
        <w:rPr>
          <w:rFonts w:cstheme="minorHAnsi"/>
          <w:sz w:val="24"/>
          <w:szCs w:val="24"/>
        </w:rPr>
        <w:t>Jamboards</w:t>
      </w:r>
      <w:proofErr w:type="spellEnd"/>
      <w:r w:rsidR="0095513C" w:rsidRPr="00EE706C">
        <w:rPr>
          <w:rFonts w:cstheme="minorHAnsi"/>
          <w:sz w:val="24"/>
          <w:szCs w:val="24"/>
        </w:rPr>
        <w:t xml:space="preserve">. </w:t>
      </w:r>
      <w:r w:rsidR="00B86577">
        <w:rPr>
          <w:rFonts w:cstheme="minorHAnsi"/>
          <w:sz w:val="24"/>
          <w:szCs w:val="24"/>
        </w:rPr>
        <w:t>But there are many others. I’m surprised that you</w:t>
      </w:r>
      <w:r w:rsidRPr="00EE706C">
        <w:rPr>
          <w:rFonts w:cstheme="minorHAnsi"/>
          <w:sz w:val="24"/>
          <w:szCs w:val="24"/>
        </w:rPr>
        <w:t xml:space="preserve"> can get some really good discussions going virtually.</w:t>
      </w:r>
    </w:p>
    <w:p w14:paraId="186D96CB" w14:textId="77777777" w:rsidR="008003F5" w:rsidRPr="00EE706C" w:rsidRDefault="008003F5" w:rsidP="008003F5">
      <w:pPr>
        <w:rPr>
          <w:rFonts w:cstheme="minorHAnsi"/>
          <w:sz w:val="24"/>
          <w:szCs w:val="24"/>
        </w:rPr>
      </w:pPr>
    </w:p>
    <w:p w14:paraId="4317A070" w14:textId="0C4B5D5C" w:rsidR="00B86577" w:rsidRDefault="008003F5" w:rsidP="00C27EE2">
      <w:pPr>
        <w:rPr>
          <w:rFonts w:cstheme="minorHAnsi"/>
          <w:sz w:val="24"/>
          <w:szCs w:val="24"/>
        </w:rPr>
      </w:pPr>
      <w:r w:rsidRPr="00EE706C">
        <w:rPr>
          <w:rFonts w:cstheme="minorHAnsi"/>
          <w:sz w:val="24"/>
          <w:szCs w:val="24"/>
        </w:rPr>
        <w:t>Keep your virtual meetings short and sweet</w:t>
      </w:r>
      <w:r w:rsidR="00C27EE2" w:rsidRPr="00EE706C">
        <w:rPr>
          <w:rFonts w:cstheme="minorHAnsi"/>
          <w:sz w:val="24"/>
          <w:szCs w:val="24"/>
        </w:rPr>
        <w:t xml:space="preserve">. There’s plenty of research that says that after </w:t>
      </w:r>
      <w:r w:rsidRPr="00EE706C">
        <w:rPr>
          <w:rFonts w:cstheme="minorHAnsi"/>
          <w:sz w:val="24"/>
          <w:szCs w:val="24"/>
        </w:rPr>
        <w:t>50-minute</w:t>
      </w:r>
      <w:r w:rsidR="00C27EE2" w:rsidRPr="00EE706C">
        <w:rPr>
          <w:rFonts w:cstheme="minorHAnsi"/>
          <w:sz w:val="24"/>
          <w:szCs w:val="24"/>
        </w:rPr>
        <w:t>s our brains need a break for a few minutes (and not to catch up on emails!). Otherwise productiv</w:t>
      </w:r>
      <w:r w:rsidR="00A9652A">
        <w:rPr>
          <w:rFonts w:cstheme="minorHAnsi"/>
          <w:sz w:val="24"/>
          <w:szCs w:val="24"/>
        </w:rPr>
        <w:t>ity</w:t>
      </w:r>
      <w:r w:rsidR="00B86577">
        <w:rPr>
          <w:rFonts w:cstheme="minorHAnsi"/>
          <w:sz w:val="24"/>
          <w:szCs w:val="24"/>
        </w:rPr>
        <w:t xml:space="preserve"> will fall and boredom </w:t>
      </w:r>
      <w:r w:rsidR="00A9652A">
        <w:rPr>
          <w:rFonts w:cstheme="minorHAnsi"/>
          <w:sz w:val="24"/>
          <w:szCs w:val="24"/>
        </w:rPr>
        <w:t xml:space="preserve">will </w:t>
      </w:r>
      <w:r w:rsidR="00B86577">
        <w:rPr>
          <w:rFonts w:cstheme="minorHAnsi"/>
          <w:sz w:val="24"/>
          <w:szCs w:val="24"/>
        </w:rPr>
        <w:t>rise</w:t>
      </w:r>
      <w:r w:rsidR="00C27EE2" w:rsidRPr="00EE706C">
        <w:rPr>
          <w:rFonts w:cstheme="minorHAnsi"/>
          <w:sz w:val="24"/>
          <w:szCs w:val="24"/>
        </w:rPr>
        <w:t xml:space="preserve">. </w:t>
      </w:r>
    </w:p>
    <w:p w14:paraId="5C04AB0A" w14:textId="77777777" w:rsidR="00B86577" w:rsidRDefault="00B86577" w:rsidP="00C27EE2">
      <w:pPr>
        <w:rPr>
          <w:rFonts w:cstheme="minorHAnsi"/>
          <w:sz w:val="24"/>
          <w:szCs w:val="24"/>
        </w:rPr>
      </w:pPr>
    </w:p>
    <w:p w14:paraId="3E472FCD" w14:textId="7271D42A" w:rsidR="00C27EE2" w:rsidRPr="00EE706C" w:rsidRDefault="00B86577" w:rsidP="00C27EE2">
      <w:pPr>
        <w:rPr>
          <w:rFonts w:cstheme="minorHAnsi"/>
          <w:sz w:val="24"/>
          <w:szCs w:val="24"/>
        </w:rPr>
      </w:pPr>
      <w:r>
        <w:rPr>
          <w:rFonts w:cstheme="minorHAnsi"/>
          <w:sz w:val="24"/>
          <w:szCs w:val="24"/>
        </w:rPr>
        <w:t xml:space="preserve">We live in a world of </w:t>
      </w:r>
      <w:r w:rsidR="004763CE">
        <w:rPr>
          <w:rFonts w:cstheme="minorHAnsi"/>
          <w:sz w:val="24"/>
          <w:szCs w:val="24"/>
        </w:rPr>
        <w:t>what is called ‘</w:t>
      </w:r>
      <w:r>
        <w:rPr>
          <w:rFonts w:cstheme="minorHAnsi"/>
          <w:sz w:val="24"/>
          <w:szCs w:val="24"/>
        </w:rPr>
        <w:t>digital interference</w:t>
      </w:r>
      <w:r w:rsidR="004763CE">
        <w:rPr>
          <w:rFonts w:cstheme="minorHAnsi"/>
          <w:sz w:val="24"/>
          <w:szCs w:val="24"/>
        </w:rPr>
        <w:t>’</w:t>
      </w:r>
      <w:r>
        <w:rPr>
          <w:rFonts w:cstheme="minorHAnsi"/>
          <w:sz w:val="24"/>
          <w:szCs w:val="24"/>
        </w:rPr>
        <w:t>. I</w:t>
      </w:r>
      <w:r w:rsidR="00C27EE2" w:rsidRPr="00EE706C">
        <w:rPr>
          <w:rFonts w:cstheme="minorHAnsi"/>
          <w:sz w:val="24"/>
          <w:szCs w:val="24"/>
        </w:rPr>
        <w:t>f you really want to concentrate</w:t>
      </w:r>
      <w:r>
        <w:rPr>
          <w:rFonts w:cstheme="minorHAnsi"/>
          <w:sz w:val="24"/>
          <w:szCs w:val="24"/>
        </w:rPr>
        <w:t xml:space="preserve"> in a meeting</w:t>
      </w:r>
      <w:r w:rsidR="00C27EE2" w:rsidRPr="00EE706C">
        <w:rPr>
          <w:rFonts w:cstheme="minorHAnsi"/>
          <w:sz w:val="24"/>
          <w:szCs w:val="24"/>
        </w:rPr>
        <w:t>, then hide your phone</w:t>
      </w:r>
      <w:r>
        <w:rPr>
          <w:rFonts w:cstheme="minorHAnsi"/>
          <w:sz w:val="24"/>
          <w:szCs w:val="24"/>
        </w:rPr>
        <w:t xml:space="preserve">. A message notification comes and your brain will </w:t>
      </w:r>
      <w:r w:rsidR="004763CE">
        <w:rPr>
          <w:rFonts w:cstheme="minorHAnsi"/>
          <w:sz w:val="24"/>
          <w:szCs w:val="24"/>
        </w:rPr>
        <w:t xml:space="preserve">automatically </w:t>
      </w:r>
      <w:r>
        <w:rPr>
          <w:rFonts w:cstheme="minorHAnsi"/>
          <w:sz w:val="24"/>
          <w:szCs w:val="24"/>
        </w:rPr>
        <w:t>disconnect. For me I have to close down BBC Sport App, otherwise the temptation is too great</w:t>
      </w:r>
      <w:r w:rsidRPr="00EE706C">
        <w:rPr>
          <w:rFonts w:cstheme="minorHAnsi"/>
          <w:sz w:val="24"/>
          <w:szCs w:val="24"/>
        </w:rPr>
        <w:t>. If you can still see it</w:t>
      </w:r>
      <w:r w:rsidR="004763CE">
        <w:rPr>
          <w:rFonts w:cstheme="minorHAnsi"/>
          <w:sz w:val="24"/>
          <w:szCs w:val="24"/>
        </w:rPr>
        <w:t xml:space="preserve"> or hear it</w:t>
      </w:r>
      <w:r w:rsidRPr="00EE706C">
        <w:rPr>
          <w:rFonts w:cstheme="minorHAnsi"/>
          <w:sz w:val="24"/>
          <w:szCs w:val="24"/>
        </w:rPr>
        <w:t xml:space="preserve">, your brain will be thinking about it. </w:t>
      </w:r>
    </w:p>
    <w:p w14:paraId="6B09C60C" w14:textId="70FFB8B0" w:rsidR="008003F5" w:rsidRPr="00EE706C" w:rsidRDefault="008003F5" w:rsidP="00451028">
      <w:pPr>
        <w:rPr>
          <w:rFonts w:cstheme="minorHAnsi"/>
          <w:sz w:val="24"/>
          <w:szCs w:val="24"/>
        </w:rPr>
      </w:pPr>
    </w:p>
    <w:p w14:paraId="3612C532" w14:textId="19EE2F29" w:rsidR="00C27EE2" w:rsidRPr="00EE706C" w:rsidRDefault="00B86577" w:rsidP="00C27EE2">
      <w:pPr>
        <w:rPr>
          <w:rFonts w:cstheme="minorHAnsi"/>
          <w:sz w:val="24"/>
          <w:szCs w:val="24"/>
        </w:rPr>
      </w:pPr>
      <w:r>
        <w:rPr>
          <w:rFonts w:cstheme="minorHAnsi"/>
          <w:sz w:val="24"/>
          <w:szCs w:val="24"/>
        </w:rPr>
        <w:t xml:space="preserve">With the </w:t>
      </w:r>
      <w:r w:rsidR="004763CE">
        <w:rPr>
          <w:rFonts w:cstheme="minorHAnsi"/>
          <w:sz w:val="24"/>
          <w:szCs w:val="24"/>
        </w:rPr>
        <w:t>multitude</w:t>
      </w:r>
      <w:r>
        <w:rPr>
          <w:rFonts w:cstheme="minorHAnsi"/>
          <w:sz w:val="24"/>
          <w:szCs w:val="24"/>
        </w:rPr>
        <w:t xml:space="preserve"> of online meetings we </w:t>
      </w:r>
      <w:r w:rsidR="004763CE">
        <w:rPr>
          <w:rFonts w:cstheme="minorHAnsi"/>
          <w:sz w:val="24"/>
          <w:szCs w:val="24"/>
        </w:rPr>
        <w:t>all know the</w:t>
      </w:r>
      <w:r>
        <w:rPr>
          <w:rFonts w:cstheme="minorHAnsi"/>
          <w:sz w:val="24"/>
          <w:szCs w:val="24"/>
        </w:rPr>
        <w:t xml:space="preserve"> phenomenon of </w:t>
      </w:r>
      <w:r w:rsidR="00C27EE2" w:rsidRPr="00EE706C">
        <w:rPr>
          <w:rFonts w:cstheme="minorHAnsi"/>
          <w:sz w:val="24"/>
          <w:szCs w:val="24"/>
        </w:rPr>
        <w:t>getting Zoomed Out</w:t>
      </w:r>
      <w:r>
        <w:rPr>
          <w:rFonts w:cstheme="minorHAnsi"/>
          <w:sz w:val="24"/>
          <w:szCs w:val="24"/>
        </w:rPr>
        <w:t>. So</w:t>
      </w:r>
      <w:r w:rsidR="00C27EE2" w:rsidRPr="00EE706C">
        <w:rPr>
          <w:rFonts w:cstheme="minorHAnsi"/>
          <w:sz w:val="24"/>
          <w:szCs w:val="24"/>
        </w:rPr>
        <w:t xml:space="preserve"> it might also be worth considering having </w:t>
      </w:r>
      <w:r w:rsidR="004763CE" w:rsidRPr="00EE706C">
        <w:rPr>
          <w:rFonts w:cstheme="minorHAnsi"/>
          <w:sz w:val="24"/>
          <w:szCs w:val="24"/>
        </w:rPr>
        <w:t>asynchronous</w:t>
      </w:r>
      <w:r w:rsidR="00C27EE2" w:rsidRPr="00EE706C">
        <w:rPr>
          <w:rFonts w:cstheme="minorHAnsi"/>
          <w:sz w:val="24"/>
          <w:szCs w:val="24"/>
        </w:rPr>
        <w:t xml:space="preserve"> meetings. When our new CEO at INTRAC gave his </w:t>
      </w:r>
      <w:r w:rsidR="004763CE">
        <w:rPr>
          <w:rFonts w:cstheme="minorHAnsi"/>
          <w:sz w:val="24"/>
          <w:szCs w:val="24"/>
        </w:rPr>
        <w:t xml:space="preserve">initial assessment </w:t>
      </w:r>
      <w:r w:rsidR="00C27EE2" w:rsidRPr="00EE706C">
        <w:rPr>
          <w:rFonts w:cstheme="minorHAnsi"/>
          <w:sz w:val="24"/>
          <w:szCs w:val="24"/>
        </w:rPr>
        <w:t xml:space="preserve">feedback on us </w:t>
      </w:r>
      <w:r>
        <w:rPr>
          <w:rFonts w:cstheme="minorHAnsi"/>
          <w:sz w:val="24"/>
          <w:szCs w:val="24"/>
        </w:rPr>
        <w:t>last week</w:t>
      </w:r>
      <w:r w:rsidR="00C27EE2" w:rsidRPr="00EE706C">
        <w:rPr>
          <w:rFonts w:cstheme="minorHAnsi"/>
          <w:sz w:val="24"/>
          <w:szCs w:val="24"/>
        </w:rPr>
        <w:t xml:space="preserve">, </w:t>
      </w:r>
      <w:r w:rsidR="004763CE">
        <w:rPr>
          <w:rFonts w:cstheme="minorHAnsi"/>
          <w:sz w:val="24"/>
          <w:szCs w:val="24"/>
        </w:rPr>
        <w:t>he put up headlines on Mural and asked us to add our comments as he spoke. It took less than an hour. But then</w:t>
      </w:r>
      <w:r w:rsidR="00C27EE2" w:rsidRPr="00EE706C">
        <w:rPr>
          <w:rFonts w:cstheme="minorHAnsi"/>
          <w:sz w:val="24"/>
          <w:szCs w:val="24"/>
        </w:rPr>
        <w:t xml:space="preserve"> he left this up for a week for people to </w:t>
      </w:r>
      <w:r w:rsidR="004763CE">
        <w:rPr>
          <w:rFonts w:cstheme="minorHAnsi"/>
          <w:sz w:val="24"/>
          <w:szCs w:val="24"/>
        </w:rPr>
        <w:t xml:space="preserve">continue to </w:t>
      </w:r>
      <w:r w:rsidR="00C27EE2" w:rsidRPr="00EE706C">
        <w:rPr>
          <w:rFonts w:cstheme="minorHAnsi"/>
          <w:sz w:val="24"/>
          <w:szCs w:val="24"/>
        </w:rPr>
        <w:t xml:space="preserve">respond to by adding </w:t>
      </w:r>
      <w:r>
        <w:rPr>
          <w:rFonts w:cstheme="minorHAnsi"/>
          <w:sz w:val="24"/>
          <w:szCs w:val="24"/>
        </w:rPr>
        <w:t>‘</w:t>
      </w:r>
      <w:r w:rsidR="00C27EE2" w:rsidRPr="00EE706C">
        <w:rPr>
          <w:rFonts w:cstheme="minorHAnsi"/>
          <w:sz w:val="24"/>
          <w:szCs w:val="24"/>
        </w:rPr>
        <w:t>post</w:t>
      </w:r>
      <w:r>
        <w:rPr>
          <w:rFonts w:cstheme="minorHAnsi"/>
          <w:sz w:val="24"/>
          <w:szCs w:val="24"/>
        </w:rPr>
        <w:t>-</w:t>
      </w:r>
      <w:r w:rsidR="00C27EE2" w:rsidRPr="00EE706C">
        <w:rPr>
          <w:rFonts w:cstheme="minorHAnsi"/>
          <w:sz w:val="24"/>
          <w:szCs w:val="24"/>
        </w:rPr>
        <w:t>it</w:t>
      </w:r>
      <w:r>
        <w:rPr>
          <w:rFonts w:cstheme="minorHAnsi"/>
          <w:sz w:val="24"/>
          <w:szCs w:val="24"/>
        </w:rPr>
        <w:t>’</w:t>
      </w:r>
      <w:r w:rsidR="00C27EE2" w:rsidRPr="00EE706C">
        <w:rPr>
          <w:rFonts w:cstheme="minorHAnsi"/>
          <w:sz w:val="24"/>
          <w:szCs w:val="24"/>
        </w:rPr>
        <w:t xml:space="preserve"> </w:t>
      </w:r>
      <w:r>
        <w:rPr>
          <w:rFonts w:cstheme="minorHAnsi"/>
          <w:sz w:val="24"/>
          <w:szCs w:val="24"/>
        </w:rPr>
        <w:t xml:space="preserve">comments </w:t>
      </w:r>
      <w:r w:rsidR="004763CE">
        <w:rPr>
          <w:rFonts w:cstheme="minorHAnsi"/>
          <w:sz w:val="24"/>
          <w:szCs w:val="24"/>
        </w:rPr>
        <w:t>in</w:t>
      </w:r>
      <w:r w:rsidR="00C27EE2" w:rsidRPr="00EE706C">
        <w:rPr>
          <w:rFonts w:cstheme="minorHAnsi"/>
          <w:sz w:val="24"/>
          <w:szCs w:val="24"/>
        </w:rPr>
        <w:t xml:space="preserve"> their own time, after they had had a chance to reflect or </w:t>
      </w:r>
      <w:r>
        <w:rPr>
          <w:rFonts w:cstheme="minorHAnsi"/>
          <w:sz w:val="24"/>
          <w:szCs w:val="24"/>
        </w:rPr>
        <w:t>perhaps finished</w:t>
      </w:r>
      <w:r w:rsidR="00C27EE2" w:rsidRPr="00EE706C">
        <w:rPr>
          <w:rFonts w:cstheme="minorHAnsi"/>
          <w:sz w:val="24"/>
          <w:szCs w:val="24"/>
        </w:rPr>
        <w:t xml:space="preserve"> home-school</w:t>
      </w:r>
      <w:r w:rsidR="004763CE">
        <w:rPr>
          <w:rFonts w:cstheme="minorHAnsi"/>
          <w:sz w:val="24"/>
          <w:szCs w:val="24"/>
        </w:rPr>
        <w:t>ing the kids</w:t>
      </w:r>
      <w:r w:rsidR="00C27EE2" w:rsidRPr="00EE706C">
        <w:rPr>
          <w:rFonts w:cstheme="minorHAnsi"/>
          <w:sz w:val="24"/>
          <w:szCs w:val="24"/>
        </w:rPr>
        <w:t xml:space="preserve">. </w:t>
      </w:r>
      <w:r w:rsidR="00C27EE2" w:rsidRPr="00EE706C">
        <w:rPr>
          <w:rFonts w:cstheme="minorHAnsi"/>
          <w:color w:val="353535"/>
          <w:sz w:val="24"/>
          <w:szCs w:val="24"/>
          <w:shd w:val="clear" w:color="auto" w:fill="FFFFFF"/>
        </w:rPr>
        <w:t xml:space="preserve">Asynchronous working can </w:t>
      </w:r>
      <w:r w:rsidR="004763CE">
        <w:rPr>
          <w:rFonts w:cstheme="minorHAnsi"/>
          <w:color w:val="353535"/>
          <w:sz w:val="24"/>
          <w:szCs w:val="24"/>
          <w:shd w:val="clear" w:color="auto" w:fill="FFFFFF"/>
        </w:rPr>
        <w:t xml:space="preserve">be an interesting addition to </w:t>
      </w:r>
      <w:r w:rsidR="00C27EE2" w:rsidRPr="00EE706C">
        <w:rPr>
          <w:rFonts w:cstheme="minorHAnsi"/>
          <w:color w:val="353535"/>
          <w:sz w:val="24"/>
          <w:szCs w:val="24"/>
          <w:shd w:val="clear" w:color="auto" w:fill="FFFFFF"/>
        </w:rPr>
        <w:t xml:space="preserve">the </w:t>
      </w:r>
      <w:r w:rsidR="004763CE">
        <w:rPr>
          <w:rFonts w:cstheme="minorHAnsi"/>
          <w:color w:val="353535"/>
          <w:sz w:val="24"/>
          <w:szCs w:val="24"/>
          <w:shd w:val="clear" w:color="auto" w:fill="FFFFFF"/>
        </w:rPr>
        <w:t xml:space="preserve">usual </w:t>
      </w:r>
      <w:r w:rsidR="00C27EE2" w:rsidRPr="00EE706C">
        <w:rPr>
          <w:rFonts w:cstheme="minorHAnsi"/>
          <w:color w:val="353535"/>
          <w:sz w:val="24"/>
          <w:szCs w:val="24"/>
          <w:shd w:val="clear" w:color="auto" w:fill="FFFFFF"/>
        </w:rPr>
        <w:t>video calls</w:t>
      </w:r>
      <w:r>
        <w:rPr>
          <w:rFonts w:cstheme="minorHAnsi"/>
          <w:color w:val="353535"/>
          <w:sz w:val="24"/>
          <w:szCs w:val="24"/>
          <w:shd w:val="clear" w:color="auto" w:fill="FFFFFF"/>
        </w:rPr>
        <w:t>.</w:t>
      </w:r>
    </w:p>
    <w:p w14:paraId="489ACA12" w14:textId="77777777" w:rsidR="00C27EE2" w:rsidRPr="00EE706C" w:rsidRDefault="00C27EE2" w:rsidP="00C27EE2">
      <w:pPr>
        <w:rPr>
          <w:rFonts w:cstheme="minorHAnsi"/>
          <w:color w:val="353535"/>
          <w:sz w:val="24"/>
          <w:szCs w:val="24"/>
          <w:shd w:val="clear" w:color="auto" w:fill="FFFFFF"/>
        </w:rPr>
      </w:pPr>
    </w:p>
    <w:p w14:paraId="296DE163" w14:textId="67E99F72" w:rsidR="008003F5" w:rsidRPr="00EE706C" w:rsidRDefault="00C27EE2" w:rsidP="00BD79F2">
      <w:pPr>
        <w:rPr>
          <w:rFonts w:cstheme="minorHAnsi"/>
          <w:sz w:val="24"/>
          <w:szCs w:val="24"/>
        </w:rPr>
      </w:pPr>
      <w:r w:rsidRPr="00EE706C">
        <w:rPr>
          <w:rFonts w:cstheme="minorHAnsi"/>
          <w:sz w:val="24"/>
          <w:szCs w:val="24"/>
        </w:rPr>
        <w:t>I</w:t>
      </w:r>
      <w:r w:rsidR="008003F5" w:rsidRPr="00EE706C">
        <w:rPr>
          <w:rFonts w:cstheme="minorHAnsi"/>
          <w:sz w:val="24"/>
          <w:szCs w:val="24"/>
        </w:rPr>
        <w:t xml:space="preserve">t is also about </w:t>
      </w:r>
      <w:r w:rsidR="00BD79F2" w:rsidRPr="00EE706C">
        <w:rPr>
          <w:rFonts w:cstheme="minorHAnsi"/>
          <w:sz w:val="24"/>
          <w:szCs w:val="24"/>
        </w:rPr>
        <w:t>using the right technology to set the tone</w:t>
      </w:r>
      <w:r w:rsidR="008003F5" w:rsidRPr="00EE706C">
        <w:rPr>
          <w:rFonts w:cstheme="minorHAnsi"/>
          <w:sz w:val="24"/>
          <w:szCs w:val="24"/>
        </w:rPr>
        <w:t xml:space="preserve">. </w:t>
      </w:r>
      <w:r w:rsidR="00B86577">
        <w:rPr>
          <w:rFonts w:cstheme="minorHAnsi"/>
          <w:color w:val="252829"/>
          <w:sz w:val="24"/>
          <w:szCs w:val="24"/>
        </w:rPr>
        <w:t xml:space="preserve">We </w:t>
      </w:r>
      <w:r w:rsidR="008003F5" w:rsidRPr="00EE706C">
        <w:rPr>
          <w:rFonts w:cstheme="minorHAnsi"/>
          <w:color w:val="252829"/>
          <w:sz w:val="24"/>
          <w:szCs w:val="24"/>
        </w:rPr>
        <w:t xml:space="preserve">have an excess of technology at </w:t>
      </w:r>
      <w:r w:rsidR="004763CE">
        <w:rPr>
          <w:rFonts w:cstheme="minorHAnsi"/>
          <w:color w:val="252829"/>
          <w:sz w:val="24"/>
          <w:szCs w:val="24"/>
        </w:rPr>
        <w:t>ou</w:t>
      </w:r>
      <w:r w:rsidR="00E97ED7">
        <w:rPr>
          <w:rFonts w:cstheme="minorHAnsi"/>
          <w:color w:val="252829"/>
          <w:sz w:val="24"/>
          <w:szCs w:val="24"/>
        </w:rPr>
        <w:t>r</w:t>
      </w:r>
      <w:r w:rsidR="008003F5" w:rsidRPr="00EE706C">
        <w:rPr>
          <w:rFonts w:cstheme="minorHAnsi"/>
          <w:color w:val="252829"/>
          <w:sz w:val="24"/>
          <w:szCs w:val="24"/>
        </w:rPr>
        <w:t xml:space="preserve"> disposal — but </w:t>
      </w:r>
      <w:r w:rsidR="00B86577">
        <w:rPr>
          <w:rFonts w:cstheme="minorHAnsi"/>
          <w:color w:val="252829"/>
          <w:sz w:val="24"/>
          <w:szCs w:val="24"/>
        </w:rPr>
        <w:t xml:space="preserve">like Ecclesiastes says </w:t>
      </w:r>
      <w:r w:rsidR="008003F5" w:rsidRPr="00EE706C">
        <w:rPr>
          <w:rFonts w:cstheme="minorHAnsi"/>
          <w:color w:val="252829"/>
          <w:sz w:val="24"/>
          <w:szCs w:val="24"/>
        </w:rPr>
        <w:t>there’s a time and a place for each mode of communication.</w:t>
      </w:r>
      <w:r w:rsidR="008003F5" w:rsidRPr="00EE706C">
        <w:rPr>
          <w:rFonts w:cstheme="minorHAnsi"/>
          <w:sz w:val="24"/>
          <w:szCs w:val="24"/>
        </w:rPr>
        <w:t xml:space="preserve"> Different methods work better for different purposes:</w:t>
      </w:r>
    </w:p>
    <w:p w14:paraId="486B6D4D" w14:textId="41EB8E47" w:rsidR="008003F5" w:rsidRPr="00EE706C" w:rsidRDefault="008003F5" w:rsidP="008003F5">
      <w:pPr>
        <w:numPr>
          <w:ilvl w:val="0"/>
          <w:numId w:val="20"/>
        </w:numPr>
        <w:spacing w:before="120" w:after="100" w:afterAutospacing="1" w:line="240" w:lineRule="auto"/>
        <w:ind w:left="0"/>
        <w:rPr>
          <w:rFonts w:cstheme="minorHAnsi"/>
          <w:color w:val="252829"/>
          <w:sz w:val="24"/>
          <w:szCs w:val="24"/>
        </w:rPr>
      </w:pPr>
      <w:r w:rsidRPr="00EE706C">
        <w:rPr>
          <w:rStyle w:val="Stark"/>
          <w:rFonts w:cstheme="minorHAnsi"/>
          <w:color w:val="252829"/>
          <w:sz w:val="24"/>
          <w:szCs w:val="24"/>
        </w:rPr>
        <w:t>Email</w:t>
      </w:r>
      <w:r w:rsidRPr="00EE706C">
        <w:rPr>
          <w:rFonts w:cstheme="minorHAnsi"/>
          <w:color w:val="252829"/>
          <w:sz w:val="24"/>
          <w:szCs w:val="24"/>
        </w:rPr>
        <w:t> </w:t>
      </w:r>
      <w:r w:rsidR="00E97ED7">
        <w:rPr>
          <w:rFonts w:cstheme="minorHAnsi"/>
          <w:color w:val="252829"/>
          <w:sz w:val="24"/>
          <w:szCs w:val="24"/>
        </w:rPr>
        <w:t xml:space="preserve">is good </w:t>
      </w:r>
      <w:r w:rsidR="00106624">
        <w:rPr>
          <w:rFonts w:cstheme="minorHAnsi"/>
          <w:color w:val="252829"/>
          <w:sz w:val="24"/>
          <w:szCs w:val="24"/>
        </w:rPr>
        <w:t>i</w:t>
      </w:r>
      <w:r w:rsidRPr="00EE706C">
        <w:rPr>
          <w:rFonts w:cstheme="minorHAnsi"/>
          <w:color w:val="252829"/>
          <w:sz w:val="24"/>
          <w:szCs w:val="24"/>
        </w:rPr>
        <w:t>f you need to communicate something to be referenced later on, like long, detailed messages or directions.</w:t>
      </w:r>
    </w:p>
    <w:p w14:paraId="5C4CED60" w14:textId="5125FC87" w:rsidR="008003F5" w:rsidRPr="00EE706C" w:rsidRDefault="008003F5" w:rsidP="008003F5">
      <w:pPr>
        <w:numPr>
          <w:ilvl w:val="0"/>
          <w:numId w:val="20"/>
        </w:numPr>
        <w:spacing w:before="120" w:after="100" w:afterAutospacing="1" w:line="240" w:lineRule="auto"/>
        <w:ind w:left="0"/>
        <w:rPr>
          <w:rFonts w:cstheme="minorHAnsi"/>
          <w:color w:val="252829"/>
          <w:sz w:val="24"/>
          <w:szCs w:val="24"/>
        </w:rPr>
      </w:pPr>
      <w:r w:rsidRPr="00EE706C">
        <w:rPr>
          <w:rStyle w:val="Stark"/>
          <w:rFonts w:cstheme="minorHAnsi"/>
          <w:color w:val="252829"/>
          <w:sz w:val="24"/>
          <w:szCs w:val="24"/>
        </w:rPr>
        <w:t>Video</w:t>
      </w:r>
      <w:r w:rsidRPr="00EE706C">
        <w:rPr>
          <w:rFonts w:cstheme="minorHAnsi"/>
          <w:color w:val="252829"/>
          <w:sz w:val="24"/>
          <w:szCs w:val="24"/>
        </w:rPr>
        <w:t> </w:t>
      </w:r>
      <w:r w:rsidR="00E97ED7">
        <w:rPr>
          <w:rFonts w:cstheme="minorHAnsi"/>
          <w:color w:val="252829"/>
          <w:sz w:val="24"/>
          <w:szCs w:val="24"/>
        </w:rPr>
        <w:t>works well for the 65% of people who are visual learners or those who like seeing a friendly face</w:t>
      </w:r>
      <w:r w:rsidRPr="00EE706C">
        <w:rPr>
          <w:rFonts w:cstheme="minorHAnsi"/>
          <w:color w:val="252829"/>
          <w:sz w:val="24"/>
          <w:szCs w:val="24"/>
        </w:rPr>
        <w:t>.</w:t>
      </w:r>
    </w:p>
    <w:p w14:paraId="0E3B63E1" w14:textId="3FC81CC8" w:rsidR="008003F5" w:rsidRPr="00EE706C" w:rsidRDefault="008003F5" w:rsidP="008003F5">
      <w:pPr>
        <w:numPr>
          <w:ilvl w:val="0"/>
          <w:numId w:val="20"/>
        </w:numPr>
        <w:spacing w:before="120" w:after="100" w:afterAutospacing="1" w:line="240" w:lineRule="auto"/>
        <w:ind w:left="0"/>
        <w:rPr>
          <w:rFonts w:cstheme="minorHAnsi"/>
          <w:color w:val="252829"/>
          <w:sz w:val="24"/>
          <w:szCs w:val="24"/>
        </w:rPr>
      </w:pPr>
      <w:r w:rsidRPr="00EE706C">
        <w:rPr>
          <w:rStyle w:val="Stark"/>
          <w:rFonts w:cstheme="minorHAnsi"/>
          <w:color w:val="252829"/>
          <w:sz w:val="24"/>
          <w:szCs w:val="24"/>
        </w:rPr>
        <w:t>Phone</w:t>
      </w:r>
      <w:r w:rsidRPr="00EE706C">
        <w:rPr>
          <w:rFonts w:cstheme="minorHAnsi"/>
          <w:color w:val="252829"/>
          <w:sz w:val="24"/>
          <w:szCs w:val="24"/>
        </w:rPr>
        <w:t> Conflict resolution and sensitive conversations that can’t be done in person should always be done over the phone.</w:t>
      </w:r>
    </w:p>
    <w:p w14:paraId="588D122E" w14:textId="677F687C" w:rsidR="008003F5" w:rsidRPr="00EE706C" w:rsidRDefault="008003F5" w:rsidP="008003F5">
      <w:pPr>
        <w:numPr>
          <w:ilvl w:val="0"/>
          <w:numId w:val="20"/>
        </w:numPr>
        <w:spacing w:before="120" w:after="100" w:afterAutospacing="1" w:line="240" w:lineRule="auto"/>
        <w:ind w:left="0"/>
        <w:rPr>
          <w:rFonts w:cstheme="minorHAnsi"/>
          <w:color w:val="252829"/>
          <w:sz w:val="24"/>
          <w:szCs w:val="24"/>
        </w:rPr>
      </w:pPr>
      <w:r w:rsidRPr="00EE706C">
        <w:rPr>
          <w:rStyle w:val="Stark"/>
          <w:rFonts w:cstheme="minorHAnsi"/>
          <w:color w:val="252829"/>
          <w:sz w:val="24"/>
          <w:szCs w:val="24"/>
        </w:rPr>
        <w:t>Instant messaging</w:t>
      </w:r>
      <w:r w:rsidRPr="00EE706C">
        <w:rPr>
          <w:rFonts w:cstheme="minorHAnsi"/>
          <w:color w:val="252829"/>
          <w:sz w:val="24"/>
          <w:szCs w:val="24"/>
        </w:rPr>
        <w:t> Programs like Slack</w:t>
      </w:r>
      <w:r w:rsidR="00E97ED7">
        <w:rPr>
          <w:rFonts w:cstheme="minorHAnsi"/>
          <w:color w:val="252829"/>
          <w:sz w:val="24"/>
          <w:szCs w:val="24"/>
        </w:rPr>
        <w:t xml:space="preserve"> or Quip</w:t>
      </w:r>
      <w:r w:rsidRPr="00EE706C">
        <w:rPr>
          <w:rFonts w:cstheme="minorHAnsi"/>
          <w:color w:val="252829"/>
          <w:sz w:val="24"/>
          <w:szCs w:val="24"/>
        </w:rPr>
        <w:t xml:space="preserve"> and Google Chat </w:t>
      </w:r>
      <w:r w:rsidR="00E97ED7">
        <w:rPr>
          <w:rFonts w:cstheme="minorHAnsi"/>
          <w:color w:val="252829"/>
          <w:sz w:val="24"/>
          <w:szCs w:val="24"/>
        </w:rPr>
        <w:t>may be good</w:t>
      </w:r>
      <w:r w:rsidRPr="00EE706C">
        <w:rPr>
          <w:rFonts w:cstheme="minorHAnsi"/>
          <w:color w:val="252829"/>
          <w:sz w:val="24"/>
          <w:szCs w:val="24"/>
        </w:rPr>
        <w:t xml:space="preserve"> for quick communication needs, like checking project statuses, asking questions, or coordinating schedules. </w:t>
      </w:r>
      <w:r w:rsidR="00E97ED7">
        <w:rPr>
          <w:rFonts w:cstheme="minorHAnsi"/>
          <w:color w:val="252829"/>
          <w:sz w:val="24"/>
          <w:szCs w:val="24"/>
        </w:rPr>
        <w:t>They also work i</w:t>
      </w:r>
      <w:r w:rsidRPr="00EE706C">
        <w:rPr>
          <w:rFonts w:cstheme="minorHAnsi"/>
          <w:color w:val="252829"/>
          <w:sz w:val="24"/>
          <w:szCs w:val="24"/>
        </w:rPr>
        <w:t xml:space="preserve">f you want to share a friendly “Hello!” or share a funny meme, </w:t>
      </w:r>
      <w:r w:rsidR="00E97ED7">
        <w:rPr>
          <w:rFonts w:cstheme="minorHAnsi"/>
          <w:color w:val="252829"/>
          <w:sz w:val="24"/>
          <w:szCs w:val="24"/>
        </w:rPr>
        <w:t xml:space="preserve">or you might want to </w:t>
      </w:r>
      <w:r w:rsidR="00106624">
        <w:rPr>
          <w:rFonts w:cstheme="minorHAnsi"/>
          <w:color w:val="252829"/>
          <w:sz w:val="24"/>
          <w:szCs w:val="24"/>
        </w:rPr>
        <w:t>set up a staff WhatsApp group.</w:t>
      </w:r>
    </w:p>
    <w:p w14:paraId="7EC38EF8" w14:textId="0ABB93C7" w:rsidR="008003F5" w:rsidRPr="00EE706C" w:rsidRDefault="008003F5" w:rsidP="00451028">
      <w:pPr>
        <w:rPr>
          <w:rFonts w:cstheme="minorHAnsi"/>
          <w:color w:val="353535"/>
          <w:sz w:val="24"/>
          <w:szCs w:val="24"/>
          <w:shd w:val="clear" w:color="auto" w:fill="FFFFFF"/>
        </w:rPr>
      </w:pPr>
      <w:r w:rsidRPr="00EE706C">
        <w:rPr>
          <w:rFonts w:cstheme="minorHAnsi"/>
          <w:color w:val="353535"/>
          <w:sz w:val="24"/>
          <w:szCs w:val="24"/>
          <w:shd w:val="clear" w:color="auto" w:fill="FFFFFF"/>
        </w:rPr>
        <w:t xml:space="preserve">Think of </w:t>
      </w:r>
      <w:r w:rsidR="004763CE" w:rsidRPr="00EE706C">
        <w:rPr>
          <w:rFonts w:cstheme="minorHAnsi"/>
          <w:color w:val="353535"/>
          <w:sz w:val="24"/>
          <w:szCs w:val="24"/>
          <w:shd w:val="clear" w:color="auto" w:fill="FFFFFF"/>
        </w:rPr>
        <w:t>technology</w:t>
      </w:r>
      <w:r w:rsidRPr="00EE706C">
        <w:rPr>
          <w:rFonts w:cstheme="minorHAnsi"/>
          <w:color w:val="353535"/>
          <w:sz w:val="24"/>
          <w:szCs w:val="24"/>
          <w:shd w:val="clear" w:color="auto" w:fill="FFFFFF"/>
        </w:rPr>
        <w:t xml:space="preserve"> a bit like </w:t>
      </w:r>
      <w:r w:rsidR="004763CE" w:rsidRPr="00EE706C">
        <w:rPr>
          <w:rFonts w:cstheme="minorHAnsi"/>
          <w:color w:val="353535"/>
          <w:sz w:val="24"/>
          <w:szCs w:val="24"/>
          <w:shd w:val="clear" w:color="auto" w:fill="FFFFFF"/>
        </w:rPr>
        <w:t>electricity</w:t>
      </w:r>
      <w:r w:rsidRPr="00EE706C">
        <w:rPr>
          <w:rFonts w:cstheme="minorHAnsi"/>
          <w:color w:val="353535"/>
          <w:sz w:val="24"/>
          <w:szCs w:val="24"/>
          <w:shd w:val="clear" w:color="auto" w:fill="FFFFFF"/>
        </w:rPr>
        <w:t>. You need electricity to make a house light, warm and comfortable, particularly in a Swedish winter, but on its own it does not make a home.</w:t>
      </w:r>
      <w:r w:rsidR="00106624">
        <w:rPr>
          <w:rFonts w:cstheme="minorHAnsi"/>
          <w:color w:val="353535"/>
          <w:sz w:val="24"/>
          <w:szCs w:val="24"/>
          <w:shd w:val="clear" w:color="auto" w:fill="FFFFFF"/>
        </w:rPr>
        <w:t xml:space="preserve"> </w:t>
      </w:r>
      <w:r w:rsidR="00E97ED7">
        <w:rPr>
          <w:rFonts w:cstheme="minorHAnsi"/>
          <w:color w:val="353535"/>
          <w:sz w:val="24"/>
          <w:szCs w:val="24"/>
          <w:shd w:val="clear" w:color="auto" w:fill="FFFFFF"/>
        </w:rPr>
        <w:t>So if technology is necessary, but not sufficient, what else do we need?</w:t>
      </w:r>
    </w:p>
    <w:p w14:paraId="46B4A387" w14:textId="77777777" w:rsidR="008003F5" w:rsidRPr="00EE706C" w:rsidRDefault="008003F5" w:rsidP="00451028">
      <w:pPr>
        <w:rPr>
          <w:rFonts w:cstheme="minorHAnsi"/>
          <w:color w:val="353535"/>
          <w:sz w:val="24"/>
          <w:szCs w:val="24"/>
          <w:shd w:val="clear" w:color="auto" w:fill="FFFFFF"/>
        </w:rPr>
      </w:pPr>
    </w:p>
    <w:p w14:paraId="510B67D1" w14:textId="4584016A" w:rsidR="00451028" w:rsidRPr="00EE706C" w:rsidRDefault="00451028" w:rsidP="00C27EE2">
      <w:pPr>
        <w:pStyle w:val="Liststycke"/>
        <w:numPr>
          <w:ilvl w:val="0"/>
          <w:numId w:val="23"/>
        </w:numPr>
        <w:rPr>
          <w:rFonts w:cstheme="minorHAnsi"/>
          <w:b/>
          <w:bCs/>
          <w:sz w:val="24"/>
          <w:szCs w:val="24"/>
        </w:rPr>
      </w:pPr>
      <w:r w:rsidRPr="00EE706C">
        <w:rPr>
          <w:rFonts w:cstheme="minorHAnsi"/>
          <w:b/>
          <w:bCs/>
          <w:sz w:val="24"/>
          <w:szCs w:val="24"/>
        </w:rPr>
        <w:t>Talk</w:t>
      </w:r>
      <w:r w:rsidR="00E97ED7">
        <w:rPr>
          <w:rFonts w:cstheme="minorHAnsi"/>
          <w:b/>
          <w:bCs/>
          <w:sz w:val="24"/>
          <w:szCs w:val="24"/>
        </w:rPr>
        <w:t>ing</w:t>
      </w:r>
      <w:r w:rsidRPr="00EE706C">
        <w:rPr>
          <w:rFonts w:cstheme="minorHAnsi"/>
          <w:b/>
          <w:bCs/>
          <w:sz w:val="24"/>
          <w:szCs w:val="24"/>
        </w:rPr>
        <w:t xml:space="preserve"> together</w:t>
      </w:r>
      <w:r w:rsidR="00FF7422">
        <w:rPr>
          <w:rFonts w:cstheme="minorHAnsi"/>
          <w:b/>
          <w:bCs/>
          <w:sz w:val="24"/>
          <w:szCs w:val="24"/>
        </w:rPr>
        <w:t xml:space="preserve"> – frequently, clearly and creatively</w:t>
      </w:r>
    </w:p>
    <w:p w14:paraId="3D9A9292" w14:textId="79334EB0" w:rsidR="00451028" w:rsidRPr="00EE706C" w:rsidRDefault="00451028" w:rsidP="00451028">
      <w:pPr>
        <w:rPr>
          <w:rFonts w:cstheme="minorHAnsi"/>
          <w:sz w:val="24"/>
          <w:szCs w:val="24"/>
        </w:rPr>
      </w:pPr>
    </w:p>
    <w:p w14:paraId="1E4EE033" w14:textId="1DC1CB21" w:rsidR="00C27EE2" w:rsidRPr="008813EC" w:rsidRDefault="00C27EE2" w:rsidP="00C27EE2">
      <w:pPr>
        <w:spacing w:line="22" w:lineRule="atLeast"/>
        <w:rPr>
          <w:rFonts w:cstheme="minorHAnsi"/>
          <w:sz w:val="24"/>
          <w:szCs w:val="24"/>
        </w:rPr>
      </w:pPr>
      <w:r w:rsidRPr="008813EC">
        <w:rPr>
          <w:rFonts w:cstheme="minorHAnsi"/>
          <w:sz w:val="24"/>
          <w:szCs w:val="24"/>
        </w:rPr>
        <w:t xml:space="preserve">As a virtual leader the </w:t>
      </w:r>
      <w:r w:rsidR="001F7093" w:rsidRPr="008813EC">
        <w:rPr>
          <w:rFonts w:cstheme="minorHAnsi"/>
          <w:sz w:val="24"/>
          <w:szCs w:val="24"/>
        </w:rPr>
        <w:t>worst thing you can do is fail to communicate</w:t>
      </w:r>
      <w:r w:rsidRPr="008813EC">
        <w:rPr>
          <w:rFonts w:cstheme="minorHAnsi"/>
          <w:sz w:val="24"/>
          <w:szCs w:val="24"/>
        </w:rPr>
        <w:t>. Particularly at times of uncertainty</w:t>
      </w:r>
      <w:r w:rsidR="00106624">
        <w:rPr>
          <w:rFonts w:cstheme="minorHAnsi"/>
          <w:sz w:val="24"/>
          <w:szCs w:val="24"/>
        </w:rPr>
        <w:t>,</w:t>
      </w:r>
      <w:r w:rsidRPr="008813EC">
        <w:rPr>
          <w:rFonts w:cstheme="minorHAnsi"/>
          <w:sz w:val="24"/>
          <w:szCs w:val="24"/>
        </w:rPr>
        <w:t xml:space="preserve"> to make sure everyone understands what is happening, you may need to feel you are </w:t>
      </w:r>
      <w:proofErr w:type="spellStart"/>
      <w:r w:rsidRPr="008813EC">
        <w:rPr>
          <w:rFonts w:cstheme="minorHAnsi"/>
          <w:sz w:val="24"/>
          <w:szCs w:val="24"/>
        </w:rPr>
        <w:t>overcommunicating</w:t>
      </w:r>
      <w:proofErr w:type="spellEnd"/>
      <w:r w:rsidRPr="008813EC">
        <w:rPr>
          <w:rFonts w:cstheme="minorHAnsi"/>
          <w:sz w:val="24"/>
          <w:szCs w:val="24"/>
        </w:rPr>
        <w:t xml:space="preserve">. Good virtual communication </w:t>
      </w:r>
      <w:r w:rsidR="00EE706C" w:rsidRPr="008813EC">
        <w:rPr>
          <w:rFonts w:cstheme="minorHAnsi"/>
          <w:sz w:val="24"/>
          <w:szCs w:val="24"/>
        </w:rPr>
        <w:t xml:space="preserve">to teams </w:t>
      </w:r>
      <w:r w:rsidRPr="008813EC">
        <w:rPr>
          <w:rFonts w:cstheme="minorHAnsi"/>
          <w:sz w:val="24"/>
          <w:szCs w:val="24"/>
        </w:rPr>
        <w:t>is:</w:t>
      </w:r>
    </w:p>
    <w:p w14:paraId="5A315283" w14:textId="77777777" w:rsidR="00C27EE2" w:rsidRPr="008813EC" w:rsidRDefault="00C27EE2" w:rsidP="00C27EE2">
      <w:pPr>
        <w:pStyle w:val="Liststycke"/>
        <w:numPr>
          <w:ilvl w:val="0"/>
          <w:numId w:val="24"/>
        </w:numPr>
        <w:spacing w:line="22" w:lineRule="atLeast"/>
        <w:rPr>
          <w:rFonts w:cstheme="minorHAnsi"/>
          <w:sz w:val="24"/>
          <w:szCs w:val="24"/>
        </w:rPr>
      </w:pPr>
      <w:r w:rsidRPr="008813EC">
        <w:rPr>
          <w:rFonts w:cstheme="minorHAnsi"/>
          <w:sz w:val="24"/>
          <w:szCs w:val="24"/>
        </w:rPr>
        <w:t>f</w:t>
      </w:r>
      <w:r w:rsidR="0095513C" w:rsidRPr="008813EC">
        <w:rPr>
          <w:rFonts w:cstheme="minorHAnsi"/>
          <w:sz w:val="24"/>
          <w:szCs w:val="24"/>
        </w:rPr>
        <w:t>requent and often</w:t>
      </w:r>
    </w:p>
    <w:p w14:paraId="0149CDFB" w14:textId="4D9CE153" w:rsidR="00C27EE2" w:rsidRPr="008813EC" w:rsidRDefault="00C27EE2" w:rsidP="00C27EE2">
      <w:pPr>
        <w:pStyle w:val="Liststycke"/>
        <w:numPr>
          <w:ilvl w:val="0"/>
          <w:numId w:val="24"/>
        </w:numPr>
        <w:spacing w:line="22" w:lineRule="atLeast"/>
        <w:rPr>
          <w:rFonts w:cstheme="minorHAnsi"/>
          <w:sz w:val="24"/>
          <w:szCs w:val="24"/>
        </w:rPr>
      </w:pPr>
      <w:proofErr w:type="gramStart"/>
      <w:r w:rsidRPr="008813EC">
        <w:rPr>
          <w:rFonts w:cstheme="minorHAnsi"/>
          <w:sz w:val="24"/>
          <w:szCs w:val="24"/>
        </w:rPr>
        <w:t>clear</w:t>
      </w:r>
      <w:proofErr w:type="gramEnd"/>
      <w:r w:rsidRPr="008813EC">
        <w:rPr>
          <w:rFonts w:cstheme="minorHAnsi"/>
          <w:sz w:val="24"/>
          <w:szCs w:val="24"/>
        </w:rPr>
        <w:t xml:space="preserve"> and concise</w:t>
      </w:r>
      <w:r w:rsidR="003C57E3" w:rsidRPr="008813EC">
        <w:rPr>
          <w:rFonts w:cstheme="minorHAnsi"/>
          <w:sz w:val="24"/>
          <w:szCs w:val="24"/>
        </w:rPr>
        <w:t>, setting expectations and outlining plans</w:t>
      </w:r>
      <w:r w:rsidR="00EE706C" w:rsidRPr="008813EC">
        <w:rPr>
          <w:rFonts w:cstheme="minorHAnsi"/>
          <w:sz w:val="24"/>
          <w:szCs w:val="24"/>
        </w:rPr>
        <w:t xml:space="preserve">. So it needs careful preparation and also checking back that people have understood. </w:t>
      </w:r>
    </w:p>
    <w:p w14:paraId="1010B881" w14:textId="2D895130" w:rsidR="0095513C" w:rsidRPr="008813EC" w:rsidRDefault="00EE706C" w:rsidP="00C27EE2">
      <w:pPr>
        <w:pStyle w:val="Liststycke"/>
        <w:numPr>
          <w:ilvl w:val="0"/>
          <w:numId w:val="24"/>
        </w:numPr>
        <w:spacing w:line="22" w:lineRule="atLeast"/>
        <w:rPr>
          <w:rFonts w:cstheme="minorHAnsi"/>
          <w:sz w:val="24"/>
          <w:szCs w:val="24"/>
        </w:rPr>
      </w:pPr>
      <w:proofErr w:type="gramStart"/>
      <w:r w:rsidRPr="008813EC">
        <w:rPr>
          <w:rFonts w:cstheme="minorHAnsi"/>
          <w:sz w:val="24"/>
          <w:szCs w:val="24"/>
        </w:rPr>
        <w:t>honestly</w:t>
      </w:r>
      <w:proofErr w:type="gramEnd"/>
      <w:r w:rsidRPr="008813EC">
        <w:rPr>
          <w:rFonts w:cstheme="minorHAnsi"/>
          <w:sz w:val="24"/>
          <w:szCs w:val="24"/>
        </w:rPr>
        <w:t xml:space="preserve"> recognises that you do not know exactly what the future holds but clearly communicate the steps you are taking to navigate the team through that uncertain future. But that this plan will adapt and change as you learn</w:t>
      </w:r>
      <w:r w:rsidR="00C27EE2" w:rsidRPr="008813EC">
        <w:rPr>
          <w:rFonts w:cstheme="minorHAnsi"/>
          <w:sz w:val="24"/>
          <w:szCs w:val="24"/>
        </w:rPr>
        <w:t>.</w:t>
      </w:r>
    </w:p>
    <w:p w14:paraId="637B306C" w14:textId="47EDBF7A" w:rsidR="00EE706C" w:rsidRPr="008813EC" w:rsidRDefault="00EE706C" w:rsidP="00E97ED7">
      <w:pPr>
        <w:pStyle w:val="Liststycke"/>
        <w:numPr>
          <w:ilvl w:val="0"/>
          <w:numId w:val="24"/>
        </w:numPr>
        <w:spacing w:line="22" w:lineRule="atLeast"/>
        <w:rPr>
          <w:rFonts w:cstheme="minorHAnsi"/>
          <w:sz w:val="24"/>
          <w:szCs w:val="24"/>
        </w:rPr>
      </w:pPr>
      <w:proofErr w:type="gramStart"/>
      <w:r w:rsidRPr="008813EC">
        <w:rPr>
          <w:rFonts w:cstheme="minorHAnsi"/>
          <w:sz w:val="24"/>
          <w:szCs w:val="24"/>
        </w:rPr>
        <w:t>personal</w:t>
      </w:r>
      <w:proofErr w:type="gramEnd"/>
      <w:r w:rsidRPr="008813EC">
        <w:rPr>
          <w:rFonts w:cstheme="minorHAnsi"/>
          <w:sz w:val="24"/>
          <w:szCs w:val="24"/>
        </w:rPr>
        <w:t xml:space="preserve"> – we have found breakout rooms really helpful in all staff meetings, just for five minutes to c</w:t>
      </w:r>
      <w:r w:rsidR="00106624">
        <w:rPr>
          <w:rFonts w:cstheme="minorHAnsi"/>
          <w:sz w:val="24"/>
          <w:szCs w:val="24"/>
        </w:rPr>
        <w:t>onnect with and c</w:t>
      </w:r>
      <w:r w:rsidRPr="008813EC">
        <w:rPr>
          <w:rFonts w:cstheme="minorHAnsi"/>
          <w:sz w:val="24"/>
          <w:szCs w:val="24"/>
        </w:rPr>
        <w:t>heck in on a few people. Good virtual communication listens and recognises emotions</w:t>
      </w:r>
      <w:r w:rsidR="00106624">
        <w:rPr>
          <w:rFonts w:cstheme="minorHAnsi"/>
          <w:sz w:val="24"/>
          <w:szCs w:val="24"/>
        </w:rPr>
        <w:t>.</w:t>
      </w:r>
    </w:p>
    <w:p w14:paraId="12245E9D" w14:textId="77777777" w:rsidR="00C27EE2" w:rsidRPr="008813EC" w:rsidRDefault="00C27EE2" w:rsidP="00C27EE2">
      <w:pPr>
        <w:spacing w:line="22" w:lineRule="atLeast"/>
        <w:rPr>
          <w:rFonts w:cstheme="minorHAnsi"/>
          <w:sz w:val="24"/>
          <w:szCs w:val="24"/>
        </w:rPr>
      </w:pPr>
    </w:p>
    <w:p w14:paraId="06930261" w14:textId="48589485" w:rsidR="00EE706C" w:rsidRPr="008813EC" w:rsidRDefault="00E97ED7" w:rsidP="00EE706C">
      <w:pPr>
        <w:rPr>
          <w:rFonts w:cstheme="minorHAnsi"/>
          <w:sz w:val="24"/>
          <w:szCs w:val="24"/>
        </w:rPr>
      </w:pPr>
      <w:r>
        <w:rPr>
          <w:rFonts w:cstheme="minorHAnsi"/>
          <w:sz w:val="24"/>
          <w:szCs w:val="24"/>
        </w:rPr>
        <w:t>But i</w:t>
      </w:r>
      <w:r w:rsidR="00106624">
        <w:rPr>
          <w:rFonts w:cstheme="minorHAnsi"/>
          <w:sz w:val="24"/>
          <w:szCs w:val="24"/>
        </w:rPr>
        <w:t>t is not only about teams. O</w:t>
      </w:r>
      <w:r w:rsidR="00106624" w:rsidRPr="008813EC">
        <w:rPr>
          <w:rFonts w:cstheme="minorHAnsi"/>
          <w:sz w:val="24"/>
          <w:szCs w:val="24"/>
        </w:rPr>
        <w:t xml:space="preserve">ne-to-one conversations </w:t>
      </w:r>
      <w:r w:rsidR="00106624">
        <w:rPr>
          <w:rFonts w:cstheme="minorHAnsi"/>
          <w:sz w:val="24"/>
          <w:szCs w:val="24"/>
        </w:rPr>
        <w:t xml:space="preserve">are </w:t>
      </w:r>
      <w:r w:rsidR="00106624" w:rsidRPr="008813EC">
        <w:rPr>
          <w:rFonts w:cstheme="minorHAnsi"/>
          <w:sz w:val="24"/>
          <w:szCs w:val="24"/>
        </w:rPr>
        <w:t xml:space="preserve">even more vital </w:t>
      </w:r>
      <w:r w:rsidR="00106624">
        <w:rPr>
          <w:rFonts w:cstheme="minorHAnsi"/>
          <w:sz w:val="24"/>
          <w:szCs w:val="24"/>
        </w:rPr>
        <w:t>when leading virtually</w:t>
      </w:r>
      <w:r w:rsidR="00EE706C" w:rsidRPr="008813EC">
        <w:rPr>
          <w:rFonts w:cstheme="minorHAnsi"/>
          <w:sz w:val="24"/>
          <w:szCs w:val="24"/>
        </w:rPr>
        <w:t>. Some leaders arrange a schedule for these, others set v</w:t>
      </w:r>
      <w:r w:rsidR="0095513C" w:rsidRPr="008813EC">
        <w:rPr>
          <w:rFonts w:cstheme="minorHAnsi"/>
          <w:sz w:val="24"/>
          <w:szCs w:val="24"/>
        </w:rPr>
        <w:t>irtual office hours</w:t>
      </w:r>
      <w:r w:rsidR="00EE706C" w:rsidRPr="008813EC">
        <w:rPr>
          <w:rFonts w:cstheme="minorHAnsi"/>
          <w:sz w:val="24"/>
          <w:szCs w:val="24"/>
        </w:rPr>
        <w:t xml:space="preserve">, to replace the </w:t>
      </w:r>
      <w:r w:rsidR="00BD79F2" w:rsidRPr="008813EC">
        <w:rPr>
          <w:rFonts w:cstheme="minorHAnsi"/>
          <w:sz w:val="24"/>
          <w:szCs w:val="24"/>
        </w:rPr>
        <w:t xml:space="preserve">informal </w:t>
      </w:r>
      <w:r w:rsidR="00EE706C" w:rsidRPr="008813EC">
        <w:rPr>
          <w:rFonts w:cstheme="minorHAnsi"/>
          <w:sz w:val="24"/>
          <w:szCs w:val="24"/>
        </w:rPr>
        <w:t xml:space="preserve">office chats; others just let people know which days or times of day are best for them. </w:t>
      </w:r>
      <w:r w:rsidR="00106624" w:rsidRPr="00E97ED7">
        <w:rPr>
          <w:rFonts w:cstheme="minorHAnsi"/>
          <w:i/>
          <w:iCs/>
          <w:sz w:val="24"/>
          <w:szCs w:val="24"/>
        </w:rPr>
        <w:t xml:space="preserve">How to you ensure your staff feel you </w:t>
      </w:r>
      <w:r w:rsidR="00EE706C" w:rsidRPr="00E97ED7">
        <w:rPr>
          <w:rFonts w:cstheme="minorHAnsi"/>
          <w:i/>
          <w:iCs/>
          <w:sz w:val="24"/>
          <w:szCs w:val="24"/>
        </w:rPr>
        <w:t>are ‘present’ as a virtual leader</w:t>
      </w:r>
      <w:r w:rsidR="00106624" w:rsidRPr="00E97ED7">
        <w:rPr>
          <w:rFonts w:cstheme="minorHAnsi"/>
          <w:i/>
          <w:iCs/>
          <w:sz w:val="24"/>
          <w:szCs w:val="24"/>
        </w:rPr>
        <w:t>?</w:t>
      </w:r>
    </w:p>
    <w:p w14:paraId="7CB736A7" w14:textId="77777777" w:rsidR="00BD79F2" w:rsidRPr="008813EC" w:rsidRDefault="00BD79F2" w:rsidP="00451028">
      <w:pPr>
        <w:rPr>
          <w:sz w:val="24"/>
          <w:szCs w:val="24"/>
        </w:rPr>
      </w:pPr>
    </w:p>
    <w:p w14:paraId="6DF5B61D" w14:textId="20A36739" w:rsidR="00451028" w:rsidRPr="008813EC" w:rsidRDefault="00E97ED7" w:rsidP="00EE706C">
      <w:pPr>
        <w:pStyle w:val="Liststycke"/>
        <w:numPr>
          <w:ilvl w:val="0"/>
          <w:numId w:val="23"/>
        </w:numPr>
        <w:rPr>
          <w:b/>
          <w:bCs/>
          <w:sz w:val="24"/>
          <w:szCs w:val="24"/>
        </w:rPr>
      </w:pPr>
      <w:r w:rsidRPr="008813EC">
        <w:rPr>
          <w:b/>
          <w:bCs/>
          <w:sz w:val="24"/>
          <w:szCs w:val="24"/>
        </w:rPr>
        <w:t>Trust</w:t>
      </w:r>
      <w:r>
        <w:rPr>
          <w:b/>
          <w:bCs/>
          <w:sz w:val="24"/>
          <w:szCs w:val="24"/>
        </w:rPr>
        <w:t xml:space="preserve"> - Cultivate it and give it away </w:t>
      </w:r>
    </w:p>
    <w:p w14:paraId="1A7590F8" w14:textId="25287D90" w:rsidR="00451028" w:rsidRPr="008813EC" w:rsidRDefault="00451028" w:rsidP="00EC71F7">
      <w:pPr>
        <w:rPr>
          <w:b/>
          <w:bCs/>
          <w:sz w:val="24"/>
          <w:szCs w:val="24"/>
        </w:rPr>
      </w:pPr>
    </w:p>
    <w:p w14:paraId="5BBB7746" w14:textId="46994303" w:rsidR="00F32507" w:rsidRPr="008813EC" w:rsidRDefault="008813EC" w:rsidP="00EC71F7">
      <w:pPr>
        <w:rPr>
          <w:sz w:val="24"/>
          <w:szCs w:val="24"/>
        </w:rPr>
      </w:pPr>
      <w:r w:rsidRPr="008813EC">
        <w:rPr>
          <w:sz w:val="24"/>
          <w:szCs w:val="24"/>
        </w:rPr>
        <w:t>Trust</w:t>
      </w:r>
      <w:r w:rsidR="00F32507" w:rsidRPr="008813EC">
        <w:rPr>
          <w:sz w:val="24"/>
          <w:szCs w:val="24"/>
        </w:rPr>
        <w:t xml:space="preserve"> is a</w:t>
      </w:r>
      <w:r w:rsidR="0095513C" w:rsidRPr="008813EC">
        <w:rPr>
          <w:sz w:val="24"/>
          <w:szCs w:val="24"/>
        </w:rPr>
        <w:t xml:space="preserve">lways the foundation of all </w:t>
      </w:r>
      <w:r w:rsidRPr="008813EC">
        <w:rPr>
          <w:sz w:val="24"/>
          <w:szCs w:val="24"/>
        </w:rPr>
        <w:t xml:space="preserve">good </w:t>
      </w:r>
      <w:r w:rsidR="0095513C" w:rsidRPr="008813EC">
        <w:rPr>
          <w:sz w:val="24"/>
          <w:szCs w:val="24"/>
        </w:rPr>
        <w:t>leadership</w:t>
      </w:r>
      <w:r w:rsidRPr="008813EC">
        <w:rPr>
          <w:sz w:val="24"/>
          <w:szCs w:val="24"/>
        </w:rPr>
        <w:t>, in fact all healthy relationships</w:t>
      </w:r>
      <w:r w:rsidR="0095513C" w:rsidRPr="008813EC">
        <w:rPr>
          <w:sz w:val="24"/>
          <w:szCs w:val="24"/>
        </w:rPr>
        <w:t xml:space="preserve">. </w:t>
      </w:r>
      <w:r w:rsidR="00F32507" w:rsidRPr="008813EC">
        <w:rPr>
          <w:sz w:val="24"/>
          <w:szCs w:val="24"/>
        </w:rPr>
        <w:t xml:space="preserve">In the </w:t>
      </w:r>
      <w:r w:rsidR="00106624" w:rsidRPr="008813EC">
        <w:rPr>
          <w:sz w:val="24"/>
          <w:szCs w:val="24"/>
        </w:rPr>
        <w:t xml:space="preserve">context </w:t>
      </w:r>
      <w:r w:rsidR="00106624">
        <w:rPr>
          <w:sz w:val="24"/>
          <w:szCs w:val="24"/>
        </w:rPr>
        <w:t xml:space="preserve">of </w:t>
      </w:r>
      <w:r w:rsidR="00F32507" w:rsidRPr="008813EC">
        <w:rPr>
          <w:sz w:val="24"/>
          <w:szCs w:val="24"/>
        </w:rPr>
        <w:t>virtual</w:t>
      </w:r>
      <w:r w:rsidR="00106624">
        <w:rPr>
          <w:sz w:val="24"/>
          <w:szCs w:val="24"/>
        </w:rPr>
        <w:t xml:space="preserve"> leadership</w:t>
      </w:r>
      <w:r w:rsidR="00F32507" w:rsidRPr="008813EC">
        <w:rPr>
          <w:sz w:val="24"/>
          <w:szCs w:val="24"/>
        </w:rPr>
        <w:t xml:space="preserve">, it is even more important. </w:t>
      </w:r>
      <w:r w:rsidR="00106624">
        <w:rPr>
          <w:sz w:val="24"/>
          <w:szCs w:val="24"/>
        </w:rPr>
        <w:t xml:space="preserve">But trust </w:t>
      </w:r>
      <w:r w:rsidR="00106624" w:rsidRPr="008813EC">
        <w:rPr>
          <w:sz w:val="24"/>
          <w:szCs w:val="24"/>
        </w:rPr>
        <w:t xml:space="preserve">does not </w:t>
      </w:r>
      <w:r w:rsidR="00106624">
        <w:rPr>
          <w:sz w:val="24"/>
          <w:szCs w:val="24"/>
        </w:rPr>
        <w:t xml:space="preserve">develop </w:t>
      </w:r>
      <w:r w:rsidR="00106624" w:rsidRPr="008813EC">
        <w:rPr>
          <w:sz w:val="24"/>
          <w:szCs w:val="24"/>
        </w:rPr>
        <w:t xml:space="preserve">naturally or by accident. </w:t>
      </w:r>
      <w:r w:rsidR="00F32507" w:rsidRPr="008813EC">
        <w:rPr>
          <w:sz w:val="24"/>
          <w:szCs w:val="24"/>
        </w:rPr>
        <w:t xml:space="preserve">To create and give </w:t>
      </w:r>
      <w:r w:rsidR="00106624">
        <w:rPr>
          <w:sz w:val="24"/>
          <w:szCs w:val="24"/>
        </w:rPr>
        <w:t xml:space="preserve">more </w:t>
      </w:r>
      <w:r w:rsidRPr="008813EC">
        <w:rPr>
          <w:sz w:val="24"/>
          <w:szCs w:val="24"/>
        </w:rPr>
        <w:t>trust</w:t>
      </w:r>
      <w:r w:rsidR="00F32507" w:rsidRPr="008813EC">
        <w:rPr>
          <w:sz w:val="24"/>
          <w:szCs w:val="24"/>
        </w:rPr>
        <w:t xml:space="preserve"> you have to work at it, </w:t>
      </w:r>
      <w:r w:rsidR="0095513C" w:rsidRPr="008813EC">
        <w:rPr>
          <w:sz w:val="24"/>
          <w:szCs w:val="24"/>
        </w:rPr>
        <w:t>intentionally</w:t>
      </w:r>
      <w:r w:rsidR="00F32507" w:rsidRPr="008813EC">
        <w:rPr>
          <w:sz w:val="24"/>
          <w:szCs w:val="24"/>
        </w:rPr>
        <w:t>. The good thing is that at times of adversity</w:t>
      </w:r>
      <w:r w:rsidR="00106624">
        <w:rPr>
          <w:sz w:val="24"/>
          <w:szCs w:val="24"/>
        </w:rPr>
        <w:t xml:space="preserve"> like this</w:t>
      </w:r>
      <w:r w:rsidR="00F32507" w:rsidRPr="008813EC">
        <w:rPr>
          <w:sz w:val="24"/>
          <w:szCs w:val="24"/>
        </w:rPr>
        <w:t>, we have even greater opportunities to build trust.</w:t>
      </w:r>
    </w:p>
    <w:p w14:paraId="1F5C14AE" w14:textId="77777777" w:rsidR="00F32507" w:rsidRPr="008813EC" w:rsidRDefault="00F32507" w:rsidP="00EC71F7">
      <w:pPr>
        <w:rPr>
          <w:sz w:val="24"/>
          <w:szCs w:val="24"/>
        </w:rPr>
      </w:pPr>
    </w:p>
    <w:p w14:paraId="3D8FE288" w14:textId="26D89884" w:rsidR="00F32507" w:rsidRPr="008813EC" w:rsidRDefault="00F32507" w:rsidP="00EC71F7">
      <w:pPr>
        <w:rPr>
          <w:sz w:val="24"/>
          <w:szCs w:val="24"/>
        </w:rPr>
      </w:pPr>
      <w:r w:rsidRPr="008813EC">
        <w:rPr>
          <w:sz w:val="24"/>
          <w:szCs w:val="24"/>
        </w:rPr>
        <w:t xml:space="preserve">In a virtual setting, </w:t>
      </w:r>
      <w:r w:rsidR="00106624">
        <w:rPr>
          <w:sz w:val="24"/>
          <w:szCs w:val="24"/>
        </w:rPr>
        <w:t xml:space="preserve">cultivating trust </w:t>
      </w:r>
      <w:r w:rsidRPr="008813EC">
        <w:rPr>
          <w:sz w:val="24"/>
          <w:szCs w:val="24"/>
        </w:rPr>
        <w:t>is about:</w:t>
      </w:r>
    </w:p>
    <w:p w14:paraId="128965E4" w14:textId="77777777" w:rsidR="00F32507" w:rsidRPr="008813EC" w:rsidRDefault="00F32507" w:rsidP="00EC71F7">
      <w:pPr>
        <w:rPr>
          <w:sz w:val="24"/>
          <w:szCs w:val="24"/>
        </w:rPr>
      </w:pPr>
    </w:p>
    <w:p w14:paraId="4726A212" w14:textId="589493D7" w:rsidR="00F32507" w:rsidRPr="008813EC" w:rsidRDefault="00854690" w:rsidP="00F32507">
      <w:pPr>
        <w:spacing w:line="22" w:lineRule="atLeast"/>
        <w:rPr>
          <w:sz w:val="24"/>
          <w:szCs w:val="24"/>
        </w:rPr>
      </w:pPr>
      <w:r w:rsidRPr="00106624">
        <w:rPr>
          <w:b/>
          <w:bCs/>
          <w:sz w:val="24"/>
          <w:szCs w:val="24"/>
        </w:rPr>
        <w:t>Autonomy</w:t>
      </w:r>
      <w:r w:rsidRPr="008813EC">
        <w:rPr>
          <w:sz w:val="24"/>
          <w:szCs w:val="24"/>
        </w:rPr>
        <w:t xml:space="preserve"> </w:t>
      </w:r>
      <w:r w:rsidR="00F32507" w:rsidRPr="008813EC">
        <w:rPr>
          <w:sz w:val="24"/>
          <w:szCs w:val="24"/>
        </w:rPr>
        <w:t>-</w:t>
      </w:r>
      <w:r w:rsidRPr="008813EC">
        <w:rPr>
          <w:sz w:val="24"/>
          <w:szCs w:val="24"/>
        </w:rPr>
        <w:t xml:space="preserve"> Leading virtually </w:t>
      </w:r>
      <w:r w:rsidR="00F32507" w:rsidRPr="008813EC">
        <w:rPr>
          <w:sz w:val="24"/>
          <w:szCs w:val="24"/>
        </w:rPr>
        <w:t>f</w:t>
      </w:r>
      <w:r w:rsidRPr="008813EC">
        <w:rPr>
          <w:sz w:val="24"/>
          <w:szCs w:val="24"/>
        </w:rPr>
        <w:t xml:space="preserve">orces </w:t>
      </w:r>
      <w:r w:rsidR="00F32507" w:rsidRPr="008813EC">
        <w:rPr>
          <w:sz w:val="24"/>
          <w:szCs w:val="24"/>
        </w:rPr>
        <w:t>us to give people more autonomy to make decisions. In one sense, we have no choice but to trust our staff more. So virtual leadership requires mor</w:t>
      </w:r>
      <w:r w:rsidRPr="008813EC">
        <w:rPr>
          <w:sz w:val="24"/>
          <w:szCs w:val="24"/>
        </w:rPr>
        <w:t>e distributed leadership</w:t>
      </w:r>
      <w:r w:rsidR="00F32507" w:rsidRPr="008813EC">
        <w:rPr>
          <w:sz w:val="24"/>
          <w:szCs w:val="24"/>
        </w:rPr>
        <w:t xml:space="preserve">. </w:t>
      </w:r>
      <w:r w:rsidR="00106624">
        <w:rPr>
          <w:sz w:val="24"/>
          <w:szCs w:val="24"/>
        </w:rPr>
        <w:t xml:space="preserve">It is clear that a </w:t>
      </w:r>
      <w:r w:rsidR="00F32507" w:rsidRPr="008813EC">
        <w:rPr>
          <w:sz w:val="24"/>
          <w:szCs w:val="24"/>
        </w:rPr>
        <w:t>command and control style</w:t>
      </w:r>
      <w:r w:rsidR="00106624">
        <w:rPr>
          <w:sz w:val="24"/>
          <w:szCs w:val="24"/>
        </w:rPr>
        <w:t xml:space="preserve"> does not work</w:t>
      </w:r>
      <w:r w:rsidR="00F32507" w:rsidRPr="008813EC">
        <w:rPr>
          <w:sz w:val="24"/>
          <w:szCs w:val="24"/>
        </w:rPr>
        <w:t xml:space="preserve"> virtually. But virtual delegation requires creativity. Maybe now is </w:t>
      </w:r>
      <w:r w:rsidR="00106624">
        <w:rPr>
          <w:sz w:val="24"/>
          <w:szCs w:val="24"/>
        </w:rPr>
        <w:t>a good time</w:t>
      </w:r>
      <w:r w:rsidR="00F32507" w:rsidRPr="008813EC">
        <w:rPr>
          <w:sz w:val="24"/>
          <w:szCs w:val="24"/>
        </w:rPr>
        <w:t xml:space="preserve"> </w:t>
      </w:r>
      <w:r w:rsidR="00F32507" w:rsidRPr="008813EC">
        <w:rPr>
          <w:sz w:val="24"/>
          <w:szCs w:val="24"/>
          <w:shd w:val="clear" w:color="auto" w:fill="FFFFFF"/>
        </w:rPr>
        <w:t xml:space="preserve">to think about processes that perhaps can be suspended. </w:t>
      </w:r>
      <w:r w:rsidR="00106624">
        <w:rPr>
          <w:sz w:val="24"/>
          <w:szCs w:val="24"/>
          <w:shd w:val="clear" w:color="auto" w:fill="FFFFFF"/>
        </w:rPr>
        <w:t xml:space="preserve">How can you be more flexible? </w:t>
      </w:r>
      <w:r w:rsidR="00F32507" w:rsidRPr="008813EC">
        <w:rPr>
          <w:sz w:val="24"/>
          <w:szCs w:val="24"/>
          <w:shd w:val="clear" w:color="auto" w:fill="FFFFFF"/>
        </w:rPr>
        <w:t xml:space="preserve">Indeed, the fact that you're clearly trying to come up with </w:t>
      </w:r>
      <w:r w:rsidR="00106624">
        <w:rPr>
          <w:sz w:val="24"/>
          <w:szCs w:val="24"/>
          <w:shd w:val="clear" w:color="auto" w:fill="FFFFFF"/>
        </w:rPr>
        <w:t xml:space="preserve">idea to </w:t>
      </w:r>
      <w:r w:rsidR="00F32507" w:rsidRPr="008813EC">
        <w:rPr>
          <w:sz w:val="24"/>
          <w:szCs w:val="24"/>
          <w:shd w:val="clear" w:color="auto" w:fill="FFFFFF"/>
        </w:rPr>
        <w:t xml:space="preserve">offer </w:t>
      </w:r>
      <w:r w:rsidR="00106624">
        <w:rPr>
          <w:sz w:val="24"/>
          <w:szCs w:val="24"/>
          <w:shd w:val="clear" w:color="auto" w:fill="FFFFFF"/>
        </w:rPr>
        <w:t>people</w:t>
      </w:r>
      <w:r w:rsidR="00F32507" w:rsidRPr="008813EC">
        <w:rPr>
          <w:sz w:val="24"/>
          <w:szCs w:val="24"/>
          <w:shd w:val="clear" w:color="auto" w:fill="FFFFFF"/>
        </w:rPr>
        <w:t xml:space="preserve"> </w:t>
      </w:r>
      <w:r w:rsidR="00106624">
        <w:rPr>
          <w:sz w:val="24"/>
          <w:szCs w:val="24"/>
          <w:shd w:val="clear" w:color="auto" w:fill="FFFFFF"/>
        </w:rPr>
        <w:t xml:space="preserve">more </w:t>
      </w:r>
      <w:r w:rsidR="00F32507" w:rsidRPr="008813EC">
        <w:rPr>
          <w:sz w:val="24"/>
          <w:szCs w:val="24"/>
          <w:shd w:val="clear" w:color="auto" w:fill="FFFFFF"/>
        </w:rPr>
        <w:t xml:space="preserve">flexibility </w:t>
      </w:r>
      <w:r w:rsidR="00106624">
        <w:rPr>
          <w:sz w:val="24"/>
          <w:szCs w:val="24"/>
          <w:shd w:val="clear" w:color="auto" w:fill="FFFFFF"/>
        </w:rPr>
        <w:t xml:space="preserve">than </w:t>
      </w:r>
      <w:r w:rsidR="00F32507" w:rsidRPr="008813EC">
        <w:rPr>
          <w:sz w:val="24"/>
          <w:szCs w:val="24"/>
          <w:shd w:val="clear" w:color="auto" w:fill="FFFFFF"/>
        </w:rPr>
        <w:t xml:space="preserve">they imagined </w:t>
      </w:r>
      <w:r w:rsidR="00106624">
        <w:rPr>
          <w:sz w:val="24"/>
          <w:szCs w:val="24"/>
          <w:shd w:val="clear" w:color="auto" w:fill="FFFFFF"/>
        </w:rPr>
        <w:t>possible</w:t>
      </w:r>
      <w:r w:rsidR="00F32507" w:rsidRPr="008813EC">
        <w:rPr>
          <w:sz w:val="24"/>
          <w:szCs w:val="24"/>
          <w:shd w:val="clear" w:color="auto" w:fill="FFFFFF"/>
        </w:rPr>
        <w:t xml:space="preserve">, can have as much positive effect as the flexibility itself. </w:t>
      </w:r>
      <w:r w:rsidR="00106624">
        <w:rPr>
          <w:sz w:val="24"/>
          <w:szCs w:val="24"/>
          <w:shd w:val="clear" w:color="auto" w:fill="FFFFFF"/>
        </w:rPr>
        <w:t>In addition, g</w:t>
      </w:r>
      <w:r w:rsidR="00F32507" w:rsidRPr="008813EC">
        <w:rPr>
          <w:sz w:val="24"/>
          <w:szCs w:val="24"/>
        </w:rPr>
        <w:t>iving people greater autonomy can help manage stress: “</w:t>
      </w:r>
      <w:r w:rsidR="00F32507" w:rsidRPr="00106624">
        <w:rPr>
          <w:i/>
          <w:iCs/>
          <w:sz w:val="24"/>
          <w:szCs w:val="24"/>
        </w:rPr>
        <w:t>As long as people feel they can execute their own decisions without much oversight, stress remains under control</w:t>
      </w:r>
      <w:r w:rsidR="00F32507" w:rsidRPr="008813EC">
        <w:rPr>
          <w:sz w:val="24"/>
          <w:szCs w:val="24"/>
        </w:rPr>
        <w:t xml:space="preserve">”. </w:t>
      </w:r>
    </w:p>
    <w:p w14:paraId="1A863A50" w14:textId="77777777" w:rsidR="00F32507" w:rsidRPr="008813EC" w:rsidRDefault="00F32507" w:rsidP="00EC71F7">
      <w:pPr>
        <w:rPr>
          <w:sz w:val="24"/>
          <w:szCs w:val="24"/>
          <w:shd w:val="clear" w:color="auto" w:fill="FFFFFF"/>
        </w:rPr>
      </w:pPr>
    </w:p>
    <w:p w14:paraId="57E56F8C" w14:textId="23193D42" w:rsidR="008813EC" w:rsidRPr="008813EC" w:rsidRDefault="00106624" w:rsidP="00F32507">
      <w:pPr>
        <w:rPr>
          <w:sz w:val="24"/>
          <w:szCs w:val="24"/>
        </w:rPr>
      </w:pPr>
      <w:r w:rsidRPr="00106624">
        <w:rPr>
          <w:b/>
          <w:bCs/>
          <w:sz w:val="24"/>
          <w:szCs w:val="24"/>
        </w:rPr>
        <w:t>Empathy</w:t>
      </w:r>
      <w:r>
        <w:rPr>
          <w:sz w:val="24"/>
          <w:szCs w:val="24"/>
        </w:rPr>
        <w:t xml:space="preserve"> - </w:t>
      </w:r>
      <w:r w:rsidR="00F32507" w:rsidRPr="008813EC">
        <w:rPr>
          <w:sz w:val="24"/>
          <w:szCs w:val="24"/>
        </w:rPr>
        <w:t xml:space="preserve">As well as giving greater autonomy, leading virtually in a way that builds trust requires people to feel we are on their side (even when tough decisions have to be made). As leaders we have to really try to </w:t>
      </w:r>
      <w:r w:rsidR="004763CE" w:rsidRPr="008813EC">
        <w:rPr>
          <w:sz w:val="24"/>
          <w:szCs w:val="24"/>
        </w:rPr>
        <w:t>understand</w:t>
      </w:r>
      <w:r w:rsidR="00F32507" w:rsidRPr="008813EC">
        <w:rPr>
          <w:sz w:val="24"/>
          <w:szCs w:val="24"/>
        </w:rPr>
        <w:t xml:space="preserve"> people’s situations, their anxieties, their worries, their mental health concerns. It is not about us fixing them, but at least empa</w:t>
      </w:r>
      <w:r>
        <w:rPr>
          <w:sz w:val="24"/>
          <w:szCs w:val="24"/>
        </w:rPr>
        <w:t>t</w:t>
      </w:r>
      <w:r w:rsidR="00F32507" w:rsidRPr="008813EC">
        <w:rPr>
          <w:sz w:val="24"/>
          <w:szCs w:val="24"/>
        </w:rPr>
        <w:t>hising with them</w:t>
      </w:r>
      <w:r w:rsidR="008813EC" w:rsidRPr="008813EC">
        <w:rPr>
          <w:sz w:val="24"/>
          <w:szCs w:val="24"/>
        </w:rPr>
        <w:t>. So we have to be extra understanding of people’s domestic responsibilities and concerns when they are working from home. Management writers talk of a more pastoral approach to virtual leadership.</w:t>
      </w:r>
    </w:p>
    <w:p w14:paraId="45F12694" w14:textId="77777777" w:rsidR="008813EC" w:rsidRPr="008813EC" w:rsidRDefault="008813EC" w:rsidP="00F32507">
      <w:pPr>
        <w:rPr>
          <w:sz w:val="24"/>
          <w:szCs w:val="24"/>
        </w:rPr>
      </w:pPr>
    </w:p>
    <w:p w14:paraId="311741AD" w14:textId="3B9F25FA" w:rsidR="0095513C" w:rsidRPr="008813EC" w:rsidRDefault="008813EC" w:rsidP="00EC71F7">
      <w:pPr>
        <w:rPr>
          <w:sz w:val="24"/>
          <w:szCs w:val="24"/>
        </w:rPr>
      </w:pPr>
      <w:r w:rsidRPr="008813EC">
        <w:rPr>
          <w:sz w:val="24"/>
          <w:szCs w:val="24"/>
        </w:rPr>
        <w:t xml:space="preserve">And of course all this pre-supposes we are OK ourselves. We can only lead well virtually when we bring the best of our selves to our work. People do not expect you do be perfect, but perhaps to be as good as we can be at this time. To be a good leader we have </w:t>
      </w:r>
      <w:r w:rsidR="0095513C" w:rsidRPr="008813EC">
        <w:rPr>
          <w:sz w:val="24"/>
          <w:szCs w:val="24"/>
        </w:rPr>
        <w:t xml:space="preserve">look after </w:t>
      </w:r>
      <w:r w:rsidR="004763CE">
        <w:rPr>
          <w:sz w:val="24"/>
          <w:szCs w:val="24"/>
        </w:rPr>
        <w:t xml:space="preserve">our </w:t>
      </w:r>
      <w:r w:rsidR="0095513C" w:rsidRPr="008813EC">
        <w:rPr>
          <w:sz w:val="24"/>
          <w:szCs w:val="24"/>
        </w:rPr>
        <w:t xml:space="preserve">own physical, mental, emotional, </w:t>
      </w:r>
      <w:r w:rsidRPr="008813EC">
        <w:rPr>
          <w:sz w:val="24"/>
          <w:szCs w:val="24"/>
        </w:rPr>
        <w:t xml:space="preserve">and </w:t>
      </w:r>
      <w:r w:rsidR="0095513C" w:rsidRPr="008813EC">
        <w:rPr>
          <w:sz w:val="24"/>
          <w:szCs w:val="24"/>
        </w:rPr>
        <w:t xml:space="preserve">spiritual </w:t>
      </w:r>
      <w:r w:rsidRPr="008813EC">
        <w:rPr>
          <w:sz w:val="24"/>
          <w:szCs w:val="24"/>
        </w:rPr>
        <w:t>needs</w:t>
      </w:r>
      <w:r w:rsidR="0095513C" w:rsidRPr="008813EC">
        <w:rPr>
          <w:sz w:val="24"/>
          <w:szCs w:val="24"/>
        </w:rPr>
        <w:t xml:space="preserve">. </w:t>
      </w:r>
      <w:r w:rsidR="00D03223">
        <w:rPr>
          <w:sz w:val="24"/>
          <w:szCs w:val="24"/>
        </w:rPr>
        <w:t>As we discussed last time, in Leading with Hope, we have to be disciplined about creating rhythms for our lives that bring life, energy and hope</w:t>
      </w:r>
      <w:r w:rsidRPr="008813EC">
        <w:rPr>
          <w:sz w:val="24"/>
          <w:szCs w:val="24"/>
        </w:rPr>
        <w:t xml:space="preserve">. </w:t>
      </w:r>
    </w:p>
    <w:p w14:paraId="1C8A8FF4" w14:textId="2E8C8B55" w:rsidR="0095513C" w:rsidRPr="008813EC" w:rsidRDefault="0095513C" w:rsidP="00EC71F7">
      <w:pPr>
        <w:rPr>
          <w:sz w:val="24"/>
          <w:szCs w:val="24"/>
        </w:rPr>
      </w:pPr>
    </w:p>
    <w:p w14:paraId="60C9F9D8" w14:textId="444B18C1" w:rsidR="008813EC" w:rsidRPr="008813EC" w:rsidRDefault="008813EC" w:rsidP="00EC71F7">
      <w:pPr>
        <w:rPr>
          <w:sz w:val="24"/>
          <w:szCs w:val="24"/>
        </w:rPr>
      </w:pPr>
      <w:r w:rsidRPr="008813EC">
        <w:rPr>
          <w:sz w:val="24"/>
          <w:szCs w:val="24"/>
        </w:rPr>
        <w:t>So as we go into groups now, I’d like you to think about:</w:t>
      </w:r>
    </w:p>
    <w:p w14:paraId="10018C57" w14:textId="56FC0D3D" w:rsidR="008813EC" w:rsidRPr="008813EC" w:rsidRDefault="008813EC" w:rsidP="008813EC">
      <w:pPr>
        <w:pStyle w:val="Liststycke"/>
        <w:numPr>
          <w:ilvl w:val="0"/>
          <w:numId w:val="25"/>
        </w:numPr>
        <w:rPr>
          <w:sz w:val="24"/>
          <w:szCs w:val="24"/>
        </w:rPr>
      </w:pPr>
      <w:r w:rsidRPr="008813EC">
        <w:rPr>
          <w:sz w:val="24"/>
          <w:szCs w:val="24"/>
        </w:rPr>
        <w:t>Becoming tech savvy</w:t>
      </w:r>
    </w:p>
    <w:p w14:paraId="1E94D486" w14:textId="0116F319" w:rsidR="008813EC" w:rsidRPr="008813EC" w:rsidRDefault="008813EC" w:rsidP="008813EC">
      <w:pPr>
        <w:pStyle w:val="Liststycke"/>
        <w:numPr>
          <w:ilvl w:val="0"/>
          <w:numId w:val="25"/>
        </w:numPr>
        <w:rPr>
          <w:sz w:val="24"/>
          <w:szCs w:val="24"/>
        </w:rPr>
      </w:pPr>
      <w:r w:rsidRPr="008813EC">
        <w:rPr>
          <w:sz w:val="24"/>
          <w:szCs w:val="24"/>
        </w:rPr>
        <w:t>Talking together</w:t>
      </w:r>
      <w:r w:rsidR="00E97ED7">
        <w:rPr>
          <w:sz w:val="24"/>
          <w:szCs w:val="24"/>
        </w:rPr>
        <w:t>, frequently, clearly and</w:t>
      </w:r>
      <w:r w:rsidRPr="008813EC">
        <w:rPr>
          <w:sz w:val="24"/>
          <w:szCs w:val="24"/>
        </w:rPr>
        <w:t xml:space="preserve"> creatively</w:t>
      </w:r>
    </w:p>
    <w:p w14:paraId="607276FA" w14:textId="61702499" w:rsidR="008813EC" w:rsidRPr="008813EC" w:rsidRDefault="00E97ED7" w:rsidP="008813EC">
      <w:pPr>
        <w:pStyle w:val="Liststycke"/>
        <w:numPr>
          <w:ilvl w:val="0"/>
          <w:numId w:val="25"/>
        </w:numPr>
        <w:rPr>
          <w:sz w:val="24"/>
          <w:szCs w:val="24"/>
        </w:rPr>
      </w:pPr>
      <w:r>
        <w:rPr>
          <w:sz w:val="24"/>
          <w:szCs w:val="24"/>
        </w:rPr>
        <w:t>T</w:t>
      </w:r>
      <w:r w:rsidRPr="008813EC">
        <w:rPr>
          <w:sz w:val="24"/>
          <w:szCs w:val="24"/>
        </w:rPr>
        <w:t xml:space="preserve">rust </w:t>
      </w:r>
      <w:r>
        <w:rPr>
          <w:sz w:val="24"/>
          <w:szCs w:val="24"/>
        </w:rPr>
        <w:t>– both c</w:t>
      </w:r>
      <w:r w:rsidR="008813EC" w:rsidRPr="008813EC">
        <w:rPr>
          <w:sz w:val="24"/>
          <w:szCs w:val="24"/>
        </w:rPr>
        <w:t>ultivating and giving</w:t>
      </w:r>
    </w:p>
    <w:p w14:paraId="658681E1" w14:textId="2391D6D0" w:rsidR="00451028" w:rsidRDefault="00451028" w:rsidP="00EC71F7">
      <w:pPr>
        <w:rPr>
          <w:sz w:val="24"/>
          <w:szCs w:val="24"/>
        </w:rPr>
      </w:pPr>
    </w:p>
    <w:p w14:paraId="2CEAB218" w14:textId="77777777" w:rsidR="004763CE" w:rsidRPr="008813EC" w:rsidRDefault="004763CE" w:rsidP="00EC71F7">
      <w:pPr>
        <w:rPr>
          <w:sz w:val="24"/>
          <w:szCs w:val="24"/>
        </w:rPr>
      </w:pPr>
    </w:p>
    <w:p w14:paraId="70054AF9" w14:textId="49764599" w:rsidR="004F75AC" w:rsidRPr="004763CE" w:rsidRDefault="004F75AC" w:rsidP="00EC71F7">
      <w:pPr>
        <w:rPr>
          <w:b/>
          <w:bCs/>
          <w:sz w:val="28"/>
          <w:szCs w:val="24"/>
        </w:rPr>
      </w:pPr>
      <w:r w:rsidRPr="004763CE">
        <w:rPr>
          <w:b/>
          <w:bCs/>
          <w:sz w:val="28"/>
          <w:szCs w:val="24"/>
        </w:rPr>
        <w:t>Group discussion</w:t>
      </w:r>
    </w:p>
    <w:p w14:paraId="2411210F" w14:textId="77777777" w:rsidR="004F75AC" w:rsidRPr="008813EC" w:rsidRDefault="004F75AC" w:rsidP="00EC71F7">
      <w:pPr>
        <w:rPr>
          <w:sz w:val="24"/>
          <w:szCs w:val="24"/>
        </w:rPr>
      </w:pPr>
    </w:p>
    <w:p w14:paraId="3A9F53C7" w14:textId="605B1C37" w:rsidR="00451028" w:rsidRPr="008813EC" w:rsidRDefault="00451028" w:rsidP="004763CE">
      <w:pPr>
        <w:pStyle w:val="Liststycke"/>
        <w:numPr>
          <w:ilvl w:val="0"/>
          <w:numId w:val="26"/>
        </w:numPr>
        <w:rPr>
          <w:sz w:val="24"/>
          <w:szCs w:val="24"/>
        </w:rPr>
      </w:pPr>
      <w:bookmarkStart w:id="1" w:name="_Hlk61866353"/>
      <w:r w:rsidRPr="008813EC">
        <w:rPr>
          <w:sz w:val="24"/>
          <w:szCs w:val="24"/>
        </w:rPr>
        <w:t>How has your leadership had to adapt to a virtual world? What ha</w:t>
      </w:r>
      <w:r w:rsidR="008813EC" w:rsidRPr="008813EC">
        <w:rPr>
          <w:sz w:val="24"/>
          <w:szCs w:val="24"/>
        </w:rPr>
        <w:t xml:space="preserve">ve you found </w:t>
      </w:r>
      <w:r w:rsidRPr="008813EC">
        <w:rPr>
          <w:sz w:val="24"/>
          <w:szCs w:val="24"/>
        </w:rPr>
        <w:t xml:space="preserve">most challenging? </w:t>
      </w:r>
    </w:p>
    <w:p w14:paraId="5BE470FB" w14:textId="41BC0B0C" w:rsidR="00451028" w:rsidRPr="008813EC" w:rsidRDefault="00451028" w:rsidP="004763CE">
      <w:pPr>
        <w:pStyle w:val="Liststycke"/>
        <w:numPr>
          <w:ilvl w:val="0"/>
          <w:numId w:val="26"/>
        </w:numPr>
        <w:rPr>
          <w:sz w:val="24"/>
          <w:szCs w:val="24"/>
        </w:rPr>
      </w:pPr>
      <w:r w:rsidRPr="008813EC">
        <w:rPr>
          <w:sz w:val="24"/>
          <w:szCs w:val="24"/>
        </w:rPr>
        <w:t xml:space="preserve">What </w:t>
      </w:r>
      <w:r w:rsidR="008813EC" w:rsidRPr="008813EC">
        <w:rPr>
          <w:sz w:val="24"/>
          <w:szCs w:val="24"/>
        </w:rPr>
        <w:t xml:space="preserve">specific tools or methods </w:t>
      </w:r>
      <w:r w:rsidRPr="008813EC">
        <w:rPr>
          <w:sz w:val="24"/>
          <w:szCs w:val="24"/>
        </w:rPr>
        <w:t>ha</w:t>
      </w:r>
      <w:r w:rsidR="008813EC" w:rsidRPr="008813EC">
        <w:rPr>
          <w:sz w:val="24"/>
          <w:szCs w:val="24"/>
        </w:rPr>
        <w:t>ve</w:t>
      </w:r>
      <w:r w:rsidRPr="008813EC">
        <w:rPr>
          <w:sz w:val="24"/>
          <w:szCs w:val="24"/>
        </w:rPr>
        <w:t xml:space="preserve"> worked well for you? Any tips to pass on?</w:t>
      </w:r>
    </w:p>
    <w:bookmarkEnd w:id="1"/>
    <w:p w14:paraId="5F663F9A" w14:textId="185FD080" w:rsidR="001508AD" w:rsidRDefault="001508AD" w:rsidP="001235BE">
      <w:pPr>
        <w:rPr>
          <w:rFonts w:ascii="Segoe UI" w:hAnsi="Segoe UI" w:cs="Segoe UI"/>
          <w:color w:val="000000"/>
          <w:sz w:val="24"/>
          <w:szCs w:val="24"/>
          <w:shd w:val="clear" w:color="auto" w:fill="FFFFFF"/>
        </w:rPr>
      </w:pPr>
    </w:p>
    <w:p w14:paraId="2ECE8ED3" w14:textId="2E086CBD" w:rsidR="005464C6" w:rsidRPr="0075447B" w:rsidRDefault="00660C31" w:rsidP="001235BE">
      <w:pPr>
        <w:rPr>
          <w:rFonts w:ascii="Segoe UI" w:hAnsi="Segoe UI" w:cs="Segoe UI"/>
          <w:b/>
          <w:bCs/>
          <w:color w:val="000000"/>
          <w:sz w:val="24"/>
          <w:szCs w:val="24"/>
          <w:shd w:val="clear" w:color="auto" w:fill="FFFFFF"/>
        </w:rPr>
      </w:pPr>
      <w:r>
        <w:rPr>
          <w:rFonts w:ascii="Segoe UI" w:hAnsi="Segoe UI" w:cs="Segoe UI"/>
          <w:b/>
          <w:bCs/>
          <w:color w:val="000000"/>
          <w:sz w:val="24"/>
          <w:szCs w:val="24"/>
          <w:shd w:val="clear" w:color="auto" w:fill="FFFFFF"/>
        </w:rPr>
        <w:t xml:space="preserve"> </w:t>
      </w:r>
    </w:p>
    <w:p w14:paraId="2DD884BD" w14:textId="1EF94364" w:rsidR="00451028" w:rsidRPr="005464C6" w:rsidRDefault="004763CE" w:rsidP="001235BE">
      <w:pPr>
        <w:rPr>
          <w:rFonts w:ascii="Segoe UI" w:hAnsi="Segoe UI" w:cs="Segoe UI"/>
          <w:b/>
          <w:bCs/>
          <w:color w:val="000000"/>
          <w:sz w:val="24"/>
          <w:szCs w:val="24"/>
          <w:shd w:val="clear" w:color="auto" w:fill="FFFFFF"/>
        </w:rPr>
      </w:pPr>
      <w:r>
        <w:rPr>
          <w:rFonts w:ascii="Segoe UI" w:hAnsi="Segoe UI" w:cs="Segoe UI"/>
          <w:b/>
          <w:bCs/>
          <w:color w:val="000000"/>
          <w:sz w:val="24"/>
          <w:szCs w:val="24"/>
          <w:shd w:val="clear" w:color="auto" w:fill="FFFFFF"/>
        </w:rPr>
        <w:t>Useful Resources</w:t>
      </w:r>
    </w:p>
    <w:p w14:paraId="417DC23D" w14:textId="2F99355C" w:rsidR="00451028" w:rsidRDefault="00451028" w:rsidP="001235BE">
      <w:pPr>
        <w:rPr>
          <w:sz w:val="24"/>
          <w:szCs w:val="24"/>
        </w:rPr>
      </w:pPr>
    </w:p>
    <w:p w14:paraId="23A0E144" w14:textId="5B9DCC7E" w:rsidR="00353428" w:rsidRDefault="00353428" w:rsidP="001235BE">
      <w:pPr>
        <w:rPr>
          <w:sz w:val="24"/>
          <w:szCs w:val="24"/>
        </w:rPr>
      </w:pPr>
      <w:r>
        <w:rPr>
          <w:sz w:val="24"/>
          <w:szCs w:val="24"/>
        </w:rPr>
        <w:t>Virtual team insights from neuroscience</w:t>
      </w:r>
    </w:p>
    <w:p w14:paraId="299D90E9" w14:textId="77777777" w:rsidR="002F1571" w:rsidRPr="002F1571" w:rsidRDefault="002D32E1" w:rsidP="002F1571">
      <w:hyperlink r:id="rId11" w:history="1">
        <w:r w:rsidR="002F1571" w:rsidRPr="002F1571">
          <w:rPr>
            <w:rStyle w:val="Hyperlnk"/>
          </w:rPr>
          <w:t>https://www.linkedin.com/pulse/virtual-team-leadership-insights-from-neuroscience-jon-pratlett/</w:t>
        </w:r>
      </w:hyperlink>
      <w:r w:rsidR="002F1571" w:rsidRPr="002F1571">
        <w:t xml:space="preserve"> </w:t>
      </w:r>
    </w:p>
    <w:p w14:paraId="1DE301F2" w14:textId="13297267" w:rsidR="002F1571" w:rsidRDefault="002F1571" w:rsidP="002F1571"/>
    <w:p w14:paraId="417CA417" w14:textId="6299F310" w:rsidR="002F1571" w:rsidRDefault="002F1571" w:rsidP="002F1571">
      <w:pPr>
        <w:spacing w:line="22" w:lineRule="atLeast"/>
      </w:pPr>
      <w:r w:rsidRPr="00F71BA7">
        <w:t>The 5 key skills all virtual leaders need and how to develop them</w:t>
      </w:r>
      <w:r>
        <w:t xml:space="preserve">: </w:t>
      </w:r>
      <w:hyperlink r:id="rId12" w:history="1">
        <w:r w:rsidRPr="00EC0E01">
          <w:rPr>
            <w:rStyle w:val="Hyperlnk"/>
          </w:rPr>
          <w:t>https://www.arielgroup.com/virtual-leadership/</w:t>
        </w:r>
      </w:hyperlink>
      <w:r>
        <w:t xml:space="preserve"> </w:t>
      </w:r>
    </w:p>
    <w:p w14:paraId="22E54305" w14:textId="28B336DB" w:rsidR="002F1571" w:rsidRDefault="002F1571" w:rsidP="001235BE">
      <w:pPr>
        <w:rPr>
          <w:sz w:val="24"/>
          <w:szCs w:val="24"/>
        </w:rPr>
      </w:pPr>
    </w:p>
    <w:p w14:paraId="593F8E45" w14:textId="5AEC825C" w:rsidR="00616F0C" w:rsidRPr="00E97ED7" w:rsidRDefault="00E97ED7" w:rsidP="005464C6">
      <w:pPr>
        <w:spacing w:line="22" w:lineRule="atLeast"/>
        <w:rPr>
          <w:rFonts w:eastAsia="Times New Roman" w:cstheme="minorHAnsi"/>
          <w:kern w:val="36"/>
          <w:u w:val="single"/>
          <w:lang w:eastAsia="en-GB"/>
        </w:rPr>
      </w:pPr>
      <w:r w:rsidRPr="00E97ED7">
        <w:rPr>
          <w:rFonts w:eastAsia="Times New Roman" w:cstheme="minorHAnsi"/>
          <w:kern w:val="36"/>
          <w:u w:val="single"/>
          <w:lang w:eastAsia="en-GB"/>
        </w:rPr>
        <w:t>Podcast:</w:t>
      </w:r>
    </w:p>
    <w:p w14:paraId="3E51E738" w14:textId="04C896BB" w:rsidR="00E97ED7" w:rsidRDefault="002D32E1" w:rsidP="005464C6">
      <w:pPr>
        <w:spacing w:line="22" w:lineRule="atLeast"/>
        <w:rPr>
          <w:rFonts w:eastAsia="Times New Roman" w:cstheme="minorHAnsi"/>
          <w:kern w:val="36"/>
          <w:lang w:eastAsia="en-GB"/>
        </w:rPr>
      </w:pPr>
      <w:hyperlink r:id="rId13" w:history="1">
        <w:r w:rsidR="00E97ED7" w:rsidRPr="009F388B">
          <w:rPr>
            <w:rStyle w:val="Hyperlnk"/>
            <w:rFonts w:eastAsia="Times New Roman" w:cstheme="minorHAnsi"/>
            <w:kern w:val="36"/>
            <w:lang w:eastAsia="en-GB"/>
          </w:rPr>
          <w:t>https://www.tablegroup.com/hub/post/35-the-five-dysfunctions-of-a-virtual-team/</w:t>
        </w:r>
      </w:hyperlink>
    </w:p>
    <w:p w14:paraId="191632E8" w14:textId="77777777" w:rsidR="00E97ED7" w:rsidRDefault="00E97ED7" w:rsidP="005464C6">
      <w:pPr>
        <w:spacing w:line="22" w:lineRule="atLeast"/>
        <w:rPr>
          <w:rFonts w:eastAsia="Times New Roman" w:cstheme="minorHAnsi"/>
          <w:kern w:val="36"/>
          <w:lang w:eastAsia="en-GB"/>
        </w:rPr>
      </w:pPr>
    </w:p>
    <w:p w14:paraId="1ABFCB57" w14:textId="4AE99FFB" w:rsidR="005464C6" w:rsidRPr="00616F0C" w:rsidRDefault="00E97ED7" w:rsidP="005464C6">
      <w:pPr>
        <w:spacing w:line="22" w:lineRule="atLeast"/>
        <w:rPr>
          <w:u w:val="single"/>
        </w:rPr>
      </w:pPr>
      <w:r>
        <w:rPr>
          <w:u w:val="single"/>
        </w:rPr>
        <w:t>Blogs</w:t>
      </w:r>
      <w:r w:rsidR="00616F0C" w:rsidRPr="00616F0C">
        <w:rPr>
          <w:u w:val="single"/>
        </w:rPr>
        <w:t>:</w:t>
      </w:r>
    </w:p>
    <w:p w14:paraId="1A940A8F" w14:textId="77777777" w:rsidR="00616F0C" w:rsidRDefault="00616F0C" w:rsidP="005464C6">
      <w:pPr>
        <w:spacing w:line="22" w:lineRule="atLeast"/>
      </w:pPr>
    </w:p>
    <w:p w14:paraId="402FF77C" w14:textId="77777777" w:rsidR="00616F0C" w:rsidRDefault="002D32E1" w:rsidP="00616F0C">
      <w:pPr>
        <w:rPr>
          <w:rStyle w:val="Hyperlnk"/>
        </w:rPr>
      </w:pPr>
      <w:hyperlink r:id="rId14" w:history="1">
        <w:r w:rsidR="00616F0C" w:rsidRPr="002F1571">
          <w:rPr>
            <w:rStyle w:val="Hyperlnk"/>
          </w:rPr>
          <w:t>https://www.inc.com/bill-murphy-jr/want-to-be-a-truly-exceptional-leader-neuroscience-says-do-these-5-simple-things-right-now.html</w:t>
        </w:r>
      </w:hyperlink>
    </w:p>
    <w:p w14:paraId="0B361403" w14:textId="77777777" w:rsidR="00616F0C" w:rsidRDefault="00616F0C" w:rsidP="00616F0C">
      <w:pPr>
        <w:rPr>
          <w:sz w:val="24"/>
          <w:szCs w:val="24"/>
        </w:rPr>
      </w:pPr>
    </w:p>
    <w:p w14:paraId="074A064D" w14:textId="77777777" w:rsidR="00616F0C" w:rsidRDefault="00616F0C" w:rsidP="00616F0C">
      <w:pPr>
        <w:spacing w:line="22" w:lineRule="atLeast"/>
      </w:pPr>
      <w:r>
        <w:t xml:space="preserve">Nine tips for great virtual leadership: </w:t>
      </w:r>
      <w:hyperlink r:id="rId15" w:history="1">
        <w:r w:rsidRPr="00EC0E01">
          <w:rPr>
            <w:rStyle w:val="Hyperlnk"/>
          </w:rPr>
          <w:t>https://diversityq.com/9-tips-for-great-virtual-leadership-with-or-without-a-pandemic-1509748/</w:t>
        </w:r>
      </w:hyperlink>
      <w:r>
        <w:t xml:space="preserve"> </w:t>
      </w:r>
    </w:p>
    <w:p w14:paraId="297239FA" w14:textId="77777777" w:rsidR="00616F0C" w:rsidRDefault="00616F0C" w:rsidP="001235BE"/>
    <w:p w14:paraId="087D6E61" w14:textId="545058F9" w:rsidR="002F1571" w:rsidRPr="002743EE" w:rsidRDefault="00353428" w:rsidP="001235BE">
      <w:pPr>
        <w:rPr>
          <w:sz w:val="24"/>
          <w:szCs w:val="24"/>
        </w:rPr>
      </w:pPr>
      <w:r>
        <w:t>How cognitive science says you should lead virtual teams</w:t>
      </w:r>
      <w:r w:rsidR="002F1571">
        <w:t xml:space="preserve">: </w:t>
      </w:r>
      <w:hyperlink r:id="rId16" w:history="1">
        <w:r w:rsidR="002F1571" w:rsidRPr="00EC0E01">
          <w:rPr>
            <w:rStyle w:val="Hyperlnk"/>
          </w:rPr>
          <w:t>https://www.forbes.com/sites/carminegallo/2020/08/20/how-cognitive-science-says-you-should-lead-virtual-teams-in-a-crisis/</w:t>
        </w:r>
      </w:hyperlink>
    </w:p>
    <w:p w14:paraId="28C42405" w14:textId="11BA8212" w:rsidR="001235BE" w:rsidRPr="00353428" w:rsidRDefault="001235BE"/>
    <w:p w14:paraId="194B04DD" w14:textId="77777777" w:rsidR="00616F0C" w:rsidRDefault="00616F0C" w:rsidP="00616F0C">
      <w:pPr>
        <w:spacing w:line="22" w:lineRule="atLeast"/>
      </w:pPr>
      <w:r w:rsidRPr="00397900">
        <w:t>The 50-Minute Rule Makes Virtual Meetings More Productive, According To Neuroscience</w:t>
      </w:r>
      <w:r>
        <w:t xml:space="preserve">: </w:t>
      </w:r>
      <w:hyperlink r:id="rId17" w:history="1">
        <w:r w:rsidRPr="00EC0E01">
          <w:rPr>
            <w:rStyle w:val="Hyperlnk"/>
          </w:rPr>
          <w:t>https://www.forbes.com/sites/carminegallo/2020/09/29/the-50-minute-rule-makes-virtual-meetings-more-productive-according-to-neuroscience/</w:t>
        </w:r>
      </w:hyperlink>
      <w:r>
        <w:t xml:space="preserve"> </w:t>
      </w:r>
    </w:p>
    <w:p w14:paraId="1BA6E3E0" w14:textId="77777777" w:rsidR="00616F0C" w:rsidRDefault="00616F0C"/>
    <w:p w14:paraId="74341726" w14:textId="53AC7F92" w:rsidR="00876D89" w:rsidRPr="00353428" w:rsidRDefault="00353428">
      <w:r w:rsidRPr="00353428">
        <w:t xml:space="preserve">The neuroscience of leadership and change: </w:t>
      </w:r>
      <w:hyperlink r:id="rId18" w:history="1">
        <w:r w:rsidR="002F1571" w:rsidRPr="00353428">
          <w:rPr>
            <w:rStyle w:val="Hyperlnk"/>
          </w:rPr>
          <w:t>https://stories.ulethbridge.ca/the-neuroscience-of-leadership-and-change/</w:t>
        </w:r>
      </w:hyperlink>
    </w:p>
    <w:p w14:paraId="6C5DE242" w14:textId="77777777" w:rsidR="00616F0C" w:rsidRDefault="00616F0C" w:rsidP="00616F0C">
      <w:pPr>
        <w:spacing w:line="22" w:lineRule="atLeast"/>
        <w:rPr>
          <w:rFonts w:eastAsia="Times New Roman" w:cstheme="minorHAnsi"/>
          <w:kern w:val="36"/>
          <w:lang w:eastAsia="en-GB"/>
        </w:rPr>
      </w:pPr>
    </w:p>
    <w:p w14:paraId="63967814" w14:textId="7DD44FFC" w:rsidR="002F1571" w:rsidRPr="002743EE" w:rsidRDefault="00616F0C" w:rsidP="00E97ED7">
      <w:pPr>
        <w:spacing w:line="22" w:lineRule="atLeast"/>
        <w:rPr>
          <w:sz w:val="24"/>
          <w:szCs w:val="24"/>
        </w:rPr>
      </w:pPr>
      <w:r w:rsidRPr="002F1571">
        <w:rPr>
          <w:rFonts w:eastAsia="Times New Roman" w:cstheme="minorHAnsi"/>
          <w:kern w:val="36"/>
          <w:lang w:eastAsia="en-GB"/>
        </w:rPr>
        <w:t xml:space="preserve">While We All Work </w:t>
      </w:r>
      <w:proofErr w:type="gramStart"/>
      <w:r w:rsidRPr="002F1571">
        <w:rPr>
          <w:rFonts w:eastAsia="Times New Roman" w:cstheme="minorHAnsi"/>
          <w:kern w:val="36"/>
          <w:lang w:eastAsia="en-GB"/>
        </w:rPr>
        <w:t>From</w:t>
      </w:r>
      <w:proofErr w:type="gramEnd"/>
      <w:r w:rsidRPr="002F1571">
        <w:rPr>
          <w:rFonts w:eastAsia="Times New Roman" w:cstheme="minorHAnsi"/>
          <w:kern w:val="36"/>
          <w:lang w:eastAsia="en-GB"/>
        </w:rPr>
        <w:t xml:space="preserve"> Home, </w:t>
      </w:r>
      <w:proofErr w:type="spellStart"/>
      <w:r w:rsidRPr="002F1571">
        <w:rPr>
          <w:rFonts w:eastAsia="Times New Roman" w:cstheme="minorHAnsi"/>
          <w:kern w:val="36"/>
          <w:lang w:eastAsia="en-GB"/>
        </w:rPr>
        <w:t>Cozy</w:t>
      </w:r>
      <w:proofErr w:type="spellEnd"/>
      <w:r w:rsidRPr="002F1571">
        <w:rPr>
          <w:rFonts w:eastAsia="Times New Roman" w:cstheme="minorHAnsi"/>
          <w:kern w:val="36"/>
          <w:lang w:eastAsia="en-GB"/>
        </w:rPr>
        <w:t xml:space="preserve"> Up to Cognitive Capacity</w:t>
      </w:r>
      <w:r>
        <w:t xml:space="preserve">: </w:t>
      </w:r>
      <w:hyperlink r:id="rId19" w:history="1">
        <w:r w:rsidRPr="00EC0E01">
          <w:rPr>
            <w:rStyle w:val="Hyperlnk"/>
          </w:rPr>
          <w:t>https://neuroleadership.com/your-brain-at-work/cognitive-capacity-work-from-home/</w:t>
        </w:r>
      </w:hyperlink>
      <w:r w:rsidRPr="005464C6">
        <w:t xml:space="preserve"> </w:t>
      </w:r>
    </w:p>
    <w:sectPr w:rsidR="002F1571" w:rsidRPr="00274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C94"/>
    <w:multiLevelType w:val="hybridMultilevel"/>
    <w:tmpl w:val="D52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A6B1E"/>
    <w:multiLevelType w:val="hybridMultilevel"/>
    <w:tmpl w:val="7188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A17C9"/>
    <w:multiLevelType w:val="hybridMultilevel"/>
    <w:tmpl w:val="5F802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A0821"/>
    <w:multiLevelType w:val="multilevel"/>
    <w:tmpl w:val="0046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63580"/>
    <w:multiLevelType w:val="multilevel"/>
    <w:tmpl w:val="6DE2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567CC"/>
    <w:multiLevelType w:val="multilevel"/>
    <w:tmpl w:val="6ED4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6371A"/>
    <w:multiLevelType w:val="hybridMultilevel"/>
    <w:tmpl w:val="2AAE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D51AB"/>
    <w:multiLevelType w:val="hybridMultilevel"/>
    <w:tmpl w:val="C328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523AA"/>
    <w:multiLevelType w:val="hybridMultilevel"/>
    <w:tmpl w:val="E392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E3169"/>
    <w:multiLevelType w:val="hybridMultilevel"/>
    <w:tmpl w:val="C0B20A42"/>
    <w:lvl w:ilvl="0" w:tplc="6CE646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93E77"/>
    <w:multiLevelType w:val="hybridMultilevel"/>
    <w:tmpl w:val="2E26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C13EF"/>
    <w:multiLevelType w:val="hybridMultilevel"/>
    <w:tmpl w:val="D574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2661A"/>
    <w:multiLevelType w:val="hybridMultilevel"/>
    <w:tmpl w:val="74CE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A6875"/>
    <w:multiLevelType w:val="hybridMultilevel"/>
    <w:tmpl w:val="3E8C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31DC6"/>
    <w:multiLevelType w:val="hybridMultilevel"/>
    <w:tmpl w:val="D966A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E0CE2"/>
    <w:multiLevelType w:val="hybridMultilevel"/>
    <w:tmpl w:val="B8DA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467228"/>
    <w:multiLevelType w:val="hybridMultilevel"/>
    <w:tmpl w:val="7DB2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A064E"/>
    <w:multiLevelType w:val="hybridMultilevel"/>
    <w:tmpl w:val="A238D892"/>
    <w:lvl w:ilvl="0" w:tplc="D57CB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3006C7"/>
    <w:multiLevelType w:val="hybridMultilevel"/>
    <w:tmpl w:val="5D7E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E4F31"/>
    <w:multiLevelType w:val="hybridMultilevel"/>
    <w:tmpl w:val="ABBC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07D57"/>
    <w:multiLevelType w:val="hybridMultilevel"/>
    <w:tmpl w:val="78306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F97F61"/>
    <w:multiLevelType w:val="hybridMultilevel"/>
    <w:tmpl w:val="F5EC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C37E1"/>
    <w:multiLevelType w:val="hybridMultilevel"/>
    <w:tmpl w:val="09266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C069C2"/>
    <w:multiLevelType w:val="hybridMultilevel"/>
    <w:tmpl w:val="0B0C1F36"/>
    <w:lvl w:ilvl="0" w:tplc="D57CB1C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20303"/>
    <w:multiLevelType w:val="hybridMultilevel"/>
    <w:tmpl w:val="55F4FB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C90744"/>
    <w:multiLevelType w:val="hybridMultilevel"/>
    <w:tmpl w:val="EA3C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1"/>
  </w:num>
  <w:num w:numId="4">
    <w:abstractNumId w:val="12"/>
  </w:num>
  <w:num w:numId="5">
    <w:abstractNumId w:val="22"/>
  </w:num>
  <w:num w:numId="6">
    <w:abstractNumId w:val="8"/>
  </w:num>
  <w:num w:numId="7">
    <w:abstractNumId w:val="19"/>
  </w:num>
  <w:num w:numId="8">
    <w:abstractNumId w:val="0"/>
  </w:num>
  <w:num w:numId="9">
    <w:abstractNumId w:val="16"/>
  </w:num>
  <w:num w:numId="10">
    <w:abstractNumId w:val="18"/>
  </w:num>
  <w:num w:numId="11">
    <w:abstractNumId w:val="11"/>
  </w:num>
  <w:num w:numId="12">
    <w:abstractNumId w:val="14"/>
  </w:num>
  <w:num w:numId="13">
    <w:abstractNumId w:val="13"/>
  </w:num>
  <w:num w:numId="14">
    <w:abstractNumId w:val="25"/>
  </w:num>
  <w:num w:numId="15">
    <w:abstractNumId w:val="24"/>
  </w:num>
  <w:num w:numId="16">
    <w:abstractNumId w:val="1"/>
  </w:num>
  <w:num w:numId="17">
    <w:abstractNumId w:val="20"/>
  </w:num>
  <w:num w:numId="18">
    <w:abstractNumId w:val="2"/>
  </w:num>
  <w:num w:numId="19">
    <w:abstractNumId w:val="9"/>
  </w:num>
  <w:num w:numId="20">
    <w:abstractNumId w:val="5"/>
  </w:num>
  <w:num w:numId="21">
    <w:abstractNumId w:val="4"/>
  </w:num>
  <w:num w:numId="22">
    <w:abstractNumId w:val="10"/>
  </w:num>
  <w:num w:numId="23">
    <w:abstractNumId w:val="17"/>
  </w:num>
  <w:num w:numId="24">
    <w:abstractNumId w:val="6"/>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D3"/>
    <w:rsid w:val="000934B6"/>
    <w:rsid w:val="000F7B08"/>
    <w:rsid w:val="00106624"/>
    <w:rsid w:val="001235BE"/>
    <w:rsid w:val="001508AD"/>
    <w:rsid w:val="0015204B"/>
    <w:rsid w:val="001F2B42"/>
    <w:rsid w:val="001F440F"/>
    <w:rsid w:val="001F7093"/>
    <w:rsid w:val="00201B2E"/>
    <w:rsid w:val="00204BE4"/>
    <w:rsid w:val="0025123C"/>
    <w:rsid w:val="002743EE"/>
    <w:rsid w:val="002B17A3"/>
    <w:rsid w:val="002D32E1"/>
    <w:rsid w:val="002F1571"/>
    <w:rsid w:val="00352452"/>
    <w:rsid w:val="00353428"/>
    <w:rsid w:val="00353A04"/>
    <w:rsid w:val="003C57E3"/>
    <w:rsid w:val="00451028"/>
    <w:rsid w:val="00456EA3"/>
    <w:rsid w:val="004763CE"/>
    <w:rsid w:val="004D1A9F"/>
    <w:rsid w:val="004F75AC"/>
    <w:rsid w:val="005255FE"/>
    <w:rsid w:val="00526BAF"/>
    <w:rsid w:val="005464C6"/>
    <w:rsid w:val="005F0584"/>
    <w:rsid w:val="005F7CD3"/>
    <w:rsid w:val="00616F0C"/>
    <w:rsid w:val="00660C31"/>
    <w:rsid w:val="0066196A"/>
    <w:rsid w:val="0068062D"/>
    <w:rsid w:val="00697778"/>
    <w:rsid w:val="006C222C"/>
    <w:rsid w:val="0075447B"/>
    <w:rsid w:val="007A1D11"/>
    <w:rsid w:val="008003F5"/>
    <w:rsid w:val="00803684"/>
    <w:rsid w:val="00836C9B"/>
    <w:rsid w:val="00854690"/>
    <w:rsid w:val="00876D89"/>
    <w:rsid w:val="008813EC"/>
    <w:rsid w:val="0095513C"/>
    <w:rsid w:val="009663DE"/>
    <w:rsid w:val="00996746"/>
    <w:rsid w:val="009B5AA0"/>
    <w:rsid w:val="009C5263"/>
    <w:rsid w:val="00A9652A"/>
    <w:rsid w:val="00AB0FA0"/>
    <w:rsid w:val="00AC2C64"/>
    <w:rsid w:val="00B3478A"/>
    <w:rsid w:val="00B82770"/>
    <w:rsid w:val="00B86577"/>
    <w:rsid w:val="00BA4DCB"/>
    <w:rsid w:val="00BD79F2"/>
    <w:rsid w:val="00C129C0"/>
    <w:rsid w:val="00C27EE2"/>
    <w:rsid w:val="00CD2C74"/>
    <w:rsid w:val="00D03223"/>
    <w:rsid w:val="00D069CB"/>
    <w:rsid w:val="00D10033"/>
    <w:rsid w:val="00E97ED7"/>
    <w:rsid w:val="00EC71F7"/>
    <w:rsid w:val="00EE706C"/>
    <w:rsid w:val="00F32507"/>
    <w:rsid w:val="00F441B1"/>
    <w:rsid w:val="00FE1AE6"/>
    <w:rsid w:val="00FF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31F5"/>
  <w15:chartTrackingRefBased/>
  <w15:docId w15:val="{A0511FDD-AA57-4F5B-8E7D-EA27320F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2F1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876D89"/>
  </w:style>
  <w:style w:type="paragraph" w:styleId="Normalwebb">
    <w:name w:val="Normal (Web)"/>
    <w:basedOn w:val="Normal"/>
    <w:uiPriority w:val="99"/>
    <w:semiHidden/>
    <w:unhideWhenUsed/>
    <w:rsid w:val="00876D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stycke">
    <w:name w:val="List Paragraph"/>
    <w:basedOn w:val="Normal"/>
    <w:uiPriority w:val="34"/>
    <w:qFormat/>
    <w:rsid w:val="001235BE"/>
    <w:pPr>
      <w:ind w:left="720"/>
      <w:contextualSpacing/>
    </w:pPr>
  </w:style>
  <w:style w:type="character" w:styleId="Hyperlnk">
    <w:name w:val="Hyperlink"/>
    <w:basedOn w:val="Standardstycketeckensnitt"/>
    <w:uiPriority w:val="99"/>
    <w:unhideWhenUsed/>
    <w:rsid w:val="004F75AC"/>
    <w:rPr>
      <w:color w:val="0563C1" w:themeColor="hyperlink"/>
      <w:u w:val="single"/>
    </w:rPr>
  </w:style>
  <w:style w:type="character" w:customStyle="1" w:styleId="UnresolvedMention">
    <w:name w:val="Unresolved Mention"/>
    <w:basedOn w:val="Standardstycketeckensnitt"/>
    <w:uiPriority w:val="99"/>
    <w:semiHidden/>
    <w:unhideWhenUsed/>
    <w:rsid w:val="004F75AC"/>
    <w:rPr>
      <w:color w:val="605E5C"/>
      <w:shd w:val="clear" w:color="auto" w:fill="E1DFDD"/>
    </w:rPr>
  </w:style>
  <w:style w:type="character" w:styleId="Stark">
    <w:name w:val="Strong"/>
    <w:basedOn w:val="Standardstycketeckensnitt"/>
    <w:uiPriority w:val="22"/>
    <w:qFormat/>
    <w:rsid w:val="00201B2E"/>
    <w:rPr>
      <w:b/>
      <w:bCs/>
    </w:rPr>
  </w:style>
  <w:style w:type="paragraph" w:styleId="Ballongtext">
    <w:name w:val="Balloon Text"/>
    <w:basedOn w:val="Normal"/>
    <w:link w:val="BallongtextChar"/>
    <w:uiPriority w:val="99"/>
    <w:semiHidden/>
    <w:unhideWhenUsed/>
    <w:rsid w:val="00204BE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4BE4"/>
    <w:rPr>
      <w:rFonts w:ascii="Segoe UI" w:hAnsi="Segoe UI" w:cs="Segoe UI"/>
      <w:sz w:val="18"/>
      <w:szCs w:val="18"/>
    </w:rPr>
  </w:style>
  <w:style w:type="character" w:styleId="AnvndHyperlnk">
    <w:name w:val="FollowedHyperlink"/>
    <w:basedOn w:val="Standardstycketeckensnitt"/>
    <w:uiPriority w:val="99"/>
    <w:semiHidden/>
    <w:unhideWhenUsed/>
    <w:rsid w:val="00854690"/>
    <w:rPr>
      <w:color w:val="954F72" w:themeColor="followedHyperlink"/>
      <w:u w:val="single"/>
    </w:rPr>
  </w:style>
  <w:style w:type="character" w:customStyle="1" w:styleId="Rubrik1Char">
    <w:name w:val="Rubrik 1 Char"/>
    <w:basedOn w:val="Standardstycketeckensnitt"/>
    <w:link w:val="Rubrik1"/>
    <w:uiPriority w:val="9"/>
    <w:rsid w:val="002F157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4767">
      <w:bodyDiv w:val="1"/>
      <w:marLeft w:val="0"/>
      <w:marRight w:val="0"/>
      <w:marTop w:val="0"/>
      <w:marBottom w:val="0"/>
      <w:divBdr>
        <w:top w:val="none" w:sz="0" w:space="0" w:color="auto"/>
        <w:left w:val="none" w:sz="0" w:space="0" w:color="auto"/>
        <w:bottom w:val="none" w:sz="0" w:space="0" w:color="auto"/>
        <w:right w:val="none" w:sz="0" w:space="0" w:color="auto"/>
      </w:divBdr>
    </w:div>
    <w:div w:id="510488893">
      <w:bodyDiv w:val="1"/>
      <w:marLeft w:val="0"/>
      <w:marRight w:val="0"/>
      <w:marTop w:val="0"/>
      <w:marBottom w:val="0"/>
      <w:divBdr>
        <w:top w:val="none" w:sz="0" w:space="0" w:color="auto"/>
        <w:left w:val="none" w:sz="0" w:space="0" w:color="auto"/>
        <w:bottom w:val="none" w:sz="0" w:space="0" w:color="auto"/>
        <w:right w:val="none" w:sz="0" w:space="0" w:color="auto"/>
      </w:divBdr>
    </w:div>
    <w:div w:id="914973840">
      <w:bodyDiv w:val="1"/>
      <w:marLeft w:val="0"/>
      <w:marRight w:val="0"/>
      <w:marTop w:val="0"/>
      <w:marBottom w:val="0"/>
      <w:divBdr>
        <w:top w:val="none" w:sz="0" w:space="0" w:color="auto"/>
        <w:left w:val="none" w:sz="0" w:space="0" w:color="auto"/>
        <w:bottom w:val="none" w:sz="0" w:space="0" w:color="auto"/>
        <w:right w:val="none" w:sz="0" w:space="0" w:color="auto"/>
      </w:divBdr>
    </w:div>
    <w:div w:id="1074665070">
      <w:bodyDiv w:val="1"/>
      <w:marLeft w:val="0"/>
      <w:marRight w:val="0"/>
      <w:marTop w:val="0"/>
      <w:marBottom w:val="0"/>
      <w:divBdr>
        <w:top w:val="none" w:sz="0" w:space="0" w:color="auto"/>
        <w:left w:val="none" w:sz="0" w:space="0" w:color="auto"/>
        <w:bottom w:val="none" w:sz="0" w:space="0" w:color="auto"/>
        <w:right w:val="none" w:sz="0" w:space="0" w:color="auto"/>
      </w:divBdr>
    </w:div>
    <w:div w:id="1358627093">
      <w:bodyDiv w:val="1"/>
      <w:marLeft w:val="0"/>
      <w:marRight w:val="0"/>
      <w:marTop w:val="0"/>
      <w:marBottom w:val="0"/>
      <w:divBdr>
        <w:top w:val="none" w:sz="0" w:space="0" w:color="auto"/>
        <w:left w:val="none" w:sz="0" w:space="0" w:color="auto"/>
        <w:bottom w:val="none" w:sz="0" w:space="0" w:color="auto"/>
        <w:right w:val="none" w:sz="0" w:space="0" w:color="auto"/>
      </w:divBdr>
    </w:div>
    <w:div w:id="17030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ablegroup.com/hub/post/35-the-five-dysfunctions-of-a-virtual-team/" TargetMode="External"/><Relationship Id="rId18" Type="http://schemas.openxmlformats.org/officeDocument/2006/relationships/hyperlink" Target="https://stories.ulethbridge.ca/the-neuroscience-of-leadership-and-chang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rielgroup.com/virtual-leadership/" TargetMode="External"/><Relationship Id="rId17" Type="http://schemas.openxmlformats.org/officeDocument/2006/relationships/hyperlink" Target="https://www.forbes.com/sites/carminegallo/2020/09/29/the-50-minute-rule-makes-virtual-meetings-more-productive-according-to-neuroscience/" TargetMode="External"/><Relationship Id="rId2" Type="http://schemas.openxmlformats.org/officeDocument/2006/relationships/customXml" Target="../customXml/item2.xml"/><Relationship Id="rId16" Type="http://schemas.openxmlformats.org/officeDocument/2006/relationships/hyperlink" Target="https://www.forbes.com/sites/carminegallo/2020/08/20/how-cognitive-science-says-you-should-lead-virtual-teams-in-a-cris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pulse/virtual-team-leadership-insights-from-neuroscience-jon-pratlett/" TargetMode="External"/><Relationship Id="rId5" Type="http://schemas.openxmlformats.org/officeDocument/2006/relationships/styles" Target="styles.xml"/><Relationship Id="rId15" Type="http://schemas.openxmlformats.org/officeDocument/2006/relationships/hyperlink" Target="https://diversityq.com/9-tips-for-great-virtual-leadership-with-or-without-a-pandemic-1509748/" TargetMode="External"/><Relationship Id="rId10" Type="http://schemas.openxmlformats.org/officeDocument/2006/relationships/hyperlink" Target="https://www.inc.com/bill-murphy-jr/want-to-be-a-truly-exceptional-leader-neuroscience-says-do-these-5-simple-things-right-now.html" TargetMode="External"/><Relationship Id="rId19" Type="http://schemas.openxmlformats.org/officeDocument/2006/relationships/hyperlink" Target="https://neuroleadership.com/your-brain-at-work/cognitive-capacity-work-from-home/" TargetMode="External"/><Relationship Id="rId4" Type="http://schemas.openxmlformats.org/officeDocument/2006/relationships/numbering" Target="numbering.xml"/><Relationship Id="rId9" Type="http://schemas.openxmlformats.org/officeDocument/2006/relationships/hyperlink" Target="https://www.linkedin.com/pulse/virtual-team-leadership-insights-from-neuroscience-jon-pratlett/" TargetMode="External"/><Relationship Id="rId14" Type="http://schemas.openxmlformats.org/officeDocument/2006/relationships/hyperlink" Target="https://www.inc.com/bill-murphy-jr/want-to-be-a-truly-exceptional-leader-neuroscience-says-do-these-5-simple-things-right-n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2BE3A08126664DB06FD3ADC6CBFF42" ma:contentTypeVersion="13" ma:contentTypeDescription="Create a new document." ma:contentTypeScope="" ma:versionID="bf5ca76e7b6444b2010745f483570620">
  <xsd:schema xmlns:xsd="http://www.w3.org/2001/XMLSchema" xmlns:xs="http://www.w3.org/2001/XMLSchema" xmlns:p="http://schemas.microsoft.com/office/2006/metadata/properties" xmlns:ns3="a6b2fe8b-459c-4ab4-b33a-fd633b4e6c8b" xmlns:ns4="a3a7f293-d9cc-4c22-a2b0-11a7ff91fb93" targetNamespace="http://schemas.microsoft.com/office/2006/metadata/properties" ma:root="true" ma:fieldsID="18302ad47bc67cf6bd9c487e2d677403" ns3:_="" ns4:_="">
    <xsd:import namespace="a6b2fe8b-459c-4ab4-b33a-fd633b4e6c8b"/>
    <xsd:import namespace="a3a7f293-d9cc-4c22-a2b0-11a7ff91fb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2fe8b-459c-4ab4-b33a-fd633b4e6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7f293-d9cc-4c22-a2b0-11a7ff91fb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0150C-D2D2-43B5-A84C-9963C9226391}">
  <ds:schemaRefs>
    <ds:schemaRef ds:uri="http://schemas.microsoft.com/sharepoint/v3/contenttype/forms"/>
  </ds:schemaRefs>
</ds:datastoreItem>
</file>

<file path=customXml/itemProps2.xml><?xml version="1.0" encoding="utf-8"?>
<ds:datastoreItem xmlns:ds="http://schemas.openxmlformats.org/officeDocument/2006/customXml" ds:itemID="{6D527BA8-14DA-4F29-B9D7-40CAA4C70CEC}">
  <ds:schemaRefs>
    <ds:schemaRef ds:uri="http://purl.org/dc/elements/1.1/"/>
    <ds:schemaRef ds:uri="http://schemas.microsoft.com/office/infopath/2007/PartnerControls"/>
    <ds:schemaRef ds:uri="http://purl.org/dc/terms/"/>
    <ds:schemaRef ds:uri="http://schemas.microsoft.com/office/2006/metadata/properties"/>
    <ds:schemaRef ds:uri="a6b2fe8b-459c-4ab4-b33a-fd633b4e6c8b"/>
    <ds:schemaRef ds:uri="http://schemas.microsoft.com/office/2006/documentManagement/types"/>
    <ds:schemaRef ds:uri="http://schemas.openxmlformats.org/package/2006/metadata/core-properties"/>
    <ds:schemaRef ds:uri="a3a7f293-d9cc-4c22-a2b0-11a7ff91fb93"/>
    <ds:schemaRef ds:uri="http://www.w3.org/XML/1998/namespace"/>
    <ds:schemaRef ds:uri="http://purl.org/dc/dcmitype/"/>
  </ds:schemaRefs>
</ds:datastoreItem>
</file>

<file path=customXml/itemProps3.xml><?xml version="1.0" encoding="utf-8"?>
<ds:datastoreItem xmlns:ds="http://schemas.openxmlformats.org/officeDocument/2006/customXml" ds:itemID="{85B7CF32-FB82-45DD-9D96-9D2093957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2fe8b-459c-4ab4-b33a-fd633b4e6c8b"/>
    <ds:schemaRef ds:uri="a3a7f293-d9cc-4c22-a2b0-11a7ff91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2141</Words>
  <Characters>11348</Characters>
  <Application>Microsoft Office Word</Application>
  <DocSecurity>4</DocSecurity>
  <Lines>94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Rick</dc:creator>
  <cp:keywords/>
  <dc:description/>
  <cp:lastModifiedBy>Miriam Mondragon</cp:lastModifiedBy>
  <cp:revision>2</cp:revision>
  <cp:lastPrinted>2021-01-18T15:15:00Z</cp:lastPrinted>
  <dcterms:created xsi:type="dcterms:W3CDTF">2021-03-11T15:21:00Z</dcterms:created>
  <dcterms:modified xsi:type="dcterms:W3CDTF">2021-03-11T15:21:00Z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0x010100142BE3A08126664DB06FD3ADC6CBFF42</vt:lpwstr>
  </property>
</Properties>
</file>