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C1EA9" w14:textId="2EDECE14" w:rsidR="002D378A" w:rsidRPr="00FE07C9" w:rsidRDefault="002D378A" w:rsidP="00D43202">
      <w:pPr>
        <w:pStyle w:val="Heading1"/>
      </w:pPr>
      <w:proofErr w:type="spellStart"/>
      <w:r w:rsidRPr="00FE07C9">
        <w:t>Projektinformation</w:t>
      </w:r>
      <w:proofErr w:type="spellEnd"/>
      <w:r w:rsidRPr="00FE07C9">
        <w:t xml:space="preserve"> </w:t>
      </w:r>
      <w:proofErr w:type="gramStart"/>
      <w:r w:rsidRPr="00FE07C9">
        <w:t xml:space="preserve">20019 </w:t>
      </w:r>
      <w:r w:rsidR="00FB52AA" w:rsidRPr="00FE07C9">
        <w:t>”</w:t>
      </w:r>
      <w:proofErr w:type="gramEnd"/>
      <w:r w:rsidR="00FB52AA" w:rsidRPr="00FE07C9">
        <w:t xml:space="preserve"> </w:t>
      </w:r>
      <w:r w:rsidR="00FE07C9">
        <w:t xml:space="preserve">Alleviating poverty in the </w:t>
      </w:r>
      <w:proofErr w:type="spellStart"/>
      <w:r w:rsidR="00FE07C9">
        <w:t>Tikuna</w:t>
      </w:r>
      <w:proofErr w:type="spellEnd"/>
      <w:r w:rsidR="00FE07C9">
        <w:t xml:space="preserve"> indigenous communities of the Amazonian frontier between Colombia and Peru</w:t>
      </w:r>
      <w:r w:rsidR="00FE07C9">
        <w:t xml:space="preserve">. </w:t>
      </w:r>
      <w:r w:rsidR="00FE07C9">
        <w:t>Country: Colombia</w:t>
      </w:r>
    </w:p>
    <w:p w14:paraId="2628C9F1" w14:textId="346C77A6" w:rsidR="0024609B" w:rsidRPr="00FE07C9" w:rsidRDefault="0024609B" w:rsidP="00D43202">
      <w:pPr>
        <w:pStyle w:val="NoSpacing"/>
        <w:rPr>
          <w:lang w:eastAsia="sv-SE"/>
        </w:rPr>
      </w:pPr>
    </w:p>
    <w:p w14:paraId="2A106181" w14:textId="77777777" w:rsidR="0024609B" w:rsidRPr="00FE07C9" w:rsidRDefault="0024609B" w:rsidP="0024609B">
      <w:pPr>
        <w:pStyle w:val="Heading2"/>
        <w:rPr>
          <w:lang w:eastAsia="sv-SE"/>
        </w:rPr>
      </w:pPr>
    </w:p>
    <w:p w14:paraId="3A2E49AD" w14:textId="1BF632FE" w:rsidR="0024609B" w:rsidRPr="00FE07C9" w:rsidRDefault="0024609B" w:rsidP="0024609B">
      <w:pPr>
        <w:pStyle w:val="Heading2"/>
        <w:rPr>
          <w:lang w:eastAsia="sv-SE"/>
        </w:rPr>
      </w:pPr>
      <w:proofErr w:type="spellStart"/>
      <w:r w:rsidRPr="00FE07C9">
        <w:rPr>
          <w:lang w:eastAsia="sv-SE"/>
        </w:rPr>
        <w:t>Introduktion</w:t>
      </w:r>
      <w:proofErr w:type="spellEnd"/>
    </w:p>
    <w:p w14:paraId="4F0EF6AA" w14:textId="0C19C109" w:rsidR="0024609B" w:rsidRPr="00FE07C9" w:rsidRDefault="0024609B" w:rsidP="0024609B">
      <w:pPr>
        <w:rPr>
          <w:lang w:eastAsia="sv-SE"/>
        </w:rPr>
      </w:pPr>
    </w:p>
    <w:p w14:paraId="2002C296" w14:textId="097EF9A5" w:rsidR="00843F9F" w:rsidRDefault="0024609B" w:rsidP="0024609B">
      <w:pPr>
        <w:rPr>
          <w:lang w:val="sv-SE" w:eastAsia="sv-SE"/>
        </w:rPr>
      </w:pPr>
      <w:r>
        <w:rPr>
          <w:lang w:val="sv-SE" w:eastAsia="sv-SE"/>
        </w:rPr>
        <w:t>Ankarstiftelsen startade ett tre årigt projekt</w:t>
      </w:r>
      <w:r w:rsidR="00843F9F">
        <w:rPr>
          <w:lang w:val="sv-SE" w:eastAsia="sv-SE"/>
        </w:rPr>
        <w:t xml:space="preserve"> 2020</w:t>
      </w:r>
      <w:r>
        <w:rPr>
          <w:lang w:val="sv-SE" w:eastAsia="sv-SE"/>
        </w:rPr>
        <w:t xml:space="preserve"> för att lindra fattigdomen för </w:t>
      </w:r>
      <w:r w:rsidR="00B447AB">
        <w:rPr>
          <w:lang w:val="sv-SE" w:eastAsia="sv-SE"/>
        </w:rPr>
        <w:t>ursprungsbefolkningarna</w:t>
      </w:r>
      <w:r>
        <w:rPr>
          <w:lang w:val="sv-SE" w:eastAsia="sv-SE"/>
        </w:rPr>
        <w:t xml:space="preserve"> i Amazonas</w:t>
      </w:r>
      <w:r w:rsidR="00843F9F">
        <w:rPr>
          <w:lang w:val="sv-SE" w:eastAsia="sv-SE"/>
        </w:rPr>
        <w:t>,</w:t>
      </w:r>
      <w:r>
        <w:rPr>
          <w:lang w:val="sv-SE" w:eastAsia="sv-SE"/>
        </w:rPr>
        <w:t xml:space="preserve"> med den lokala miljöorganisationen </w:t>
      </w:r>
      <w:proofErr w:type="spellStart"/>
      <w:r>
        <w:rPr>
          <w:lang w:val="sv-SE" w:eastAsia="sv-SE"/>
        </w:rPr>
        <w:t>Entropika</w:t>
      </w:r>
      <w:proofErr w:type="spellEnd"/>
      <w:r w:rsidR="00FE07C9">
        <w:rPr>
          <w:lang w:val="sv-SE" w:eastAsia="sv-SE"/>
        </w:rPr>
        <w:t xml:space="preserve"> ( en samarbetspartner sedan 2014)</w:t>
      </w:r>
      <w:r>
        <w:rPr>
          <w:lang w:val="sv-SE" w:eastAsia="sv-SE"/>
        </w:rPr>
        <w:t>.</w:t>
      </w:r>
      <w:r w:rsidR="00D16EC0">
        <w:rPr>
          <w:lang w:val="sv-SE" w:eastAsia="sv-SE"/>
        </w:rPr>
        <w:t xml:space="preserve"> Projektet är en naturlig fortsättning</w:t>
      </w:r>
      <w:r w:rsidR="005911F5">
        <w:rPr>
          <w:lang w:val="sv-SE" w:eastAsia="sv-SE"/>
        </w:rPr>
        <w:t xml:space="preserve"> för att ytterligare förbättra livsvillkoren efter skolbyggen och vattenreningsprojekt. </w:t>
      </w:r>
      <w:proofErr w:type="spellStart"/>
      <w:r w:rsidR="005911F5">
        <w:rPr>
          <w:lang w:val="sv-SE" w:eastAsia="sv-SE"/>
        </w:rPr>
        <w:t>Entropika</w:t>
      </w:r>
      <w:proofErr w:type="spellEnd"/>
      <w:r w:rsidR="005911F5">
        <w:rPr>
          <w:lang w:val="sv-SE" w:eastAsia="sv-SE"/>
        </w:rPr>
        <w:t xml:space="preserve"> har tidigare arbetat i området främst som miljö NGO med utgångspunkt </w:t>
      </w:r>
      <w:proofErr w:type="gramStart"/>
      <w:r w:rsidR="005911F5">
        <w:rPr>
          <w:lang w:val="sv-SE" w:eastAsia="sv-SE"/>
        </w:rPr>
        <w:t>från  Leticia</w:t>
      </w:r>
      <w:proofErr w:type="gramEnd"/>
      <w:r w:rsidR="005911F5">
        <w:rPr>
          <w:lang w:val="sv-SE" w:eastAsia="sv-SE"/>
        </w:rPr>
        <w:t>, som är en gränsstad</w:t>
      </w:r>
      <w:r w:rsidR="005B4DC8">
        <w:rPr>
          <w:lang w:val="sv-SE" w:eastAsia="sv-SE"/>
        </w:rPr>
        <w:t xml:space="preserve"> ( ca 55.000 människor) </w:t>
      </w:r>
      <w:r w:rsidR="005911F5">
        <w:rPr>
          <w:lang w:val="sv-SE" w:eastAsia="sv-SE"/>
        </w:rPr>
        <w:t xml:space="preserve"> mellan tre länder vid Colombias absoluta sydspets ( Colombia, Brasilien, Peru)   Området är svåråtkomligt och man kan endast ta sej till samhällena via floden med båt. </w:t>
      </w:r>
    </w:p>
    <w:p w14:paraId="589DE0F4" w14:textId="0BFB0891" w:rsidR="00D13478" w:rsidRDefault="00D13478" w:rsidP="0024609B">
      <w:pPr>
        <w:rPr>
          <w:lang w:val="sv-SE" w:eastAsia="sv-SE"/>
        </w:rPr>
      </w:pPr>
      <w:r>
        <w:rPr>
          <w:noProof/>
        </w:rPr>
        <w:drawing>
          <wp:inline distT="0" distB="0" distL="0" distR="0" wp14:anchorId="38845F12" wp14:editId="182C7273">
            <wp:extent cx="5760720" cy="4958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958080"/>
                    </a:xfrm>
                    <a:prstGeom prst="rect">
                      <a:avLst/>
                    </a:prstGeom>
                  </pic:spPr>
                </pic:pic>
              </a:graphicData>
            </a:graphic>
          </wp:inline>
        </w:drawing>
      </w:r>
    </w:p>
    <w:p w14:paraId="16AA6543" w14:textId="21FB67D9" w:rsidR="00D13478" w:rsidRDefault="00D13478" w:rsidP="0024609B">
      <w:pPr>
        <w:rPr>
          <w:lang w:val="sv-SE" w:eastAsia="sv-SE"/>
        </w:rPr>
      </w:pPr>
    </w:p>
    <w:p w14:paraId="44CBC5A0" w14:textId="58696423" w:rsidR="00D13478" w:rsidRDefault="00D13478" w:rsidP="0024609B">
      <w:pPr>
        <w:rPr>
          <w:lang w:val="sv-SE" w:eastAsia="sv-SE"/>
        </w:rPr>
      </w:pPr>
    </w:p>
    <w:p w14:paraId="5E338AD3" w14:textId="7A61A102" w:rsidR="00D13478" w:rsidRDefault="00D13478" w:rsidP="0024609B">
      <w:pPr>
        <w:rPr>
          <w:lang w:val="sv-SE" w:eastAsia="sv-SE"/>
        </w:rPr>
      </w:pPr>
    </w:p>
    <w:p w14:paraId="0E6ABA33" w14:textId="2F75DC5E" w:rsidR="00D13478" w:rsidRDefault="00D13478" w:rsidP="0024609B">
      <w:pPr>
        <w:rPr>
          <w:lang w:val="sv-SE" w:eastAsia="sv-SE"/>
        </w:rPr>
      </w:pPr>
    </w:p>
    <w:p w14:paraId="5793D192" w14:textId="5CDBBC8F" w:rsidR="00D13478" w:rsidRDefault="00D13478" w:rsidP="0024609B">
      <w:pPr>
        <w:rPr>
          <w:lang w:val="sv-SE" w:eastAsia="sv-SE"/>
        </w:rPr>
      </w:pPr>
    </w:p>
    <w:p w14:paraId="74DD90B7" w14:textId="7305A35B" w:rsidR="00D13478" w:rsidRDefault="00D13478" w:rsidP="0024609B">
      <w:pPr>
        <w:rPr>
          <w:lang w:val="sv-SE" w:eastAsia="sv-SE"/>
        </w:rPr>
      </w:pPr>
    </w:p>
    <w:p w14:paraId="3A58C309" w14:textId="7A3EF62D" w:rsidR="00D13478" w:rsidRDefault="00D13478" w:rsidP="0024609B">
      <w:pPr>
        <w:rPr>
          <w:lang w:val="sv-SE" w:eastAsia="sv-SE"/>
        </w:rPr>
      </w:pPr>
    </w:p>
    <w:p w14:paraId="5C77083E" w14:textId="5D8421F1" w:rsidR="00D13478" w:rsidRDefault="00D13478" w:rsidP="0024609B">
      <w:pPr>
        <w:rPr>
          <w:lang w:val="sv-SE" w:eastAsia="sv-SE"/>
        </w:rPr>
      </w:pPr>
    </w:p>
    <w:p w14:paraId="3116F836" w14:textId="593D0B67" w:rsidR="00D13478" w:rsidRDefault="00D13478" w:rsidP="0024609B">
      <w:pPr>
        <w:rPr>
          <w:lang w:val="sv-SE" w:eastAsia="sv-SE"/>
        </w:rPr>
      </w:pPr>
    </w:p>
    <w:p w14:paraId="0A2AA975" w14:textId="62E5F23D" w:rsidR="00D13478" w:rsidRDefault="00843F9F" w:rsidP="0024609B">
      <w:pPr>
        <w:rPr>
          <w:lang w:val="sv-SE" w:eastAsia="sv-SE"/>
        </w:rPr>
      </w:pPr>
      <w:r>
        <w:rPr>
          <w:lang w:val="sv-SE" w:eastAsia="sv-SE"/>
        </w:rPr>
        <w:t xml:space="preserve">Under 2021 har data börjat samlas in och bearbetas på en hemsida för att bättre kunna följa den socio-ekonomiska utvecklingen. Se länk. </w:t>
      </w:r>
      <w:hyperlink r:id="rId6" w:history="1">
        <w:r w:rsidR="005911F5" w:rsidRPr="00743CF1">
          <w:rPr>
            <w:rStyle w:val="Hyperlink"/>
            <w:lang w:val="sv-SE" w:eastAsia="sv-SE"/>
          </w:rPr>
          <w:t>https://portal.mwater.co/#/consoles/525f09be9df34a399a6be6db04b730bd?share=8cbc4c6136154b7b93fda32b56d396e7&amp;tab=ecb8770f-4895-43bb-86c9-830592cdc35a</w:t>
        </w:r>
      </w:hyperlink>
      <w:r w:rsidR="005911F5">
        <w:rPr>
          <w:lang w:val="sv-SE" w:eastAsia="sv-SE"/>
        </w:rPr>
        <w:t xml:space="preserve">.  (obs endast en delmängd av samhällena är inlagda av de </w:t>
      </w:r>
      <w:proofErr w:type="gramStart"/>
      <w:r w:rsidR="005911F5">
        <w:rPr>
          <w:lang w:val="sv-SE" w:eastAsia="sv-SE"/>
        </w:rPr>
        <w:t xml:space="preserve">35 </w:t>
      </w:r>
      <w:r w:rsidR="005B4DC8">
        <w:rPr>
          <w:lang w:val="sv-SE" w:eastAsia="sv-SE"/>
        </w:rPr>
        <w:t xml:space="preserve"> samhällen</w:t>
      </w:r>
      <w:proofErr w:type="gramEnd"/>
      <w:r w:rsidR="005B4DC8">
        <w:rPr>
          <w:lang w:val="sv-SE" w:eastAsia="sv-SE"/>
        </w:rPr>
        <w:t xml:space="preserve"> </w:t>
      </w:r>
      <w:r w:rsidR="005911F5">
        <w:rPr>
          <w:lang w:val="sv-SE" w:eastAsia="sv-SE"/>
        </w:rPr>
        <w:t>där projekt pågå</w:t>
      </w:r>
      <w:r w:rsidR="005B4DC8">
        <w:rPr>
          <w:lang w:val="sv-SE" w:eastAsia="sv-SE"/>
        </w:rPr>
        <w:t>r</w:t>
      </w:r>
      <w:r w:rsidR="00D13478">
        <w:rPr>
          <w:lang w:val="sv-SE" w:eastAsia="sv-SE"/>
        </w:rPr>
        <w:t>)</w:t>
      </w:r>
      <w:r w:rsidR="005B4DC8">
        <w:rPr>
          <w:lang w:val="sv-SE" w:eastAsia="sv-SE"/>
        </w:rPr>
        <w:t xml:space="preserve">. </w:t>
      </w:r>
    </w:p>
    <w:p w14:paraId="04FC9A4C" w14:textId="5CFF36FE" w:rsidR="00D13478" w:rsidRDefault="00D13478" w:rsidP="0024609B">
      <w:pPr>
        <w:rPr>
          <w:lang w:val="sv-SE" w:eastAsia="sv-SE"/>
        </w:rPr>
      </w:pPr>
      <w:r>
        <w:rPr>
          <w:noProof/>
        </w:rPr>
        <w:drawing>
          <wp:inline distT="0" distB="0" distL="0" distR="0" wp14:anchorId="45ED8C9C" wp14:editId="20D69384">
            <wp:extent cx="5760720" cy="1384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384300"/>
                    </a:xfrm>
                    <a:prstGeom prst="rect">
                      <a:avLst/>
                    </a:prstGeom>
                  </pic:spPr>
                </pic:pic>
              </a:graphicData>
            </a:graphic>
          </wp:inline>
        </w:drawing>
      </w:r>
    </w:p>
    <w:p w14:paraId="16A9277E" w14:textId="30EEB1A1" w:rsidR="005911F5" w:rsidRPr="005B4DC8" w:rsidRDefault="005B4DC8" w:rsidP="0024609B">
      <w:pPr>
        <w:rPr>
          <w:b/>
          <w:bCs/>
          <w:lang w:val="sv-SE" w:eastAsia="sv-SE"/>
        </w:rPr>
      </w:pPr>
      <w:r>
        <w:rPr>
          <w:lang w:val="sv-SE" w:eastAsia="sv-SE"/>
        </w:rPr>
        <w:t xml:space="preserve">Området befolkas av ca </w:t>
      </w:r>
      <w:proofErr w:type="gramStart"/>
      <w:r>
        <w:rPr>
          <w:lang w:val="sv-SE" w:eastAsia="sv-SE"/>
        </w:rPr>
        <w:t>26.000</w:t>
      </w:r>
      <w:proofErr w:type="gramEnd"/>
      <w:r>
        <w:rPr>
          <w:lang w:val="sv-SE" w:eastAsia="sv-SE"/>
        </w:rPr>
        <w:t xml:space="preserve"> från olika </w:t>
      </w:r>
      <w:proofErr w:type="spellStart"/>
      <w:r>
        <w:rPr>
          <w:lang w:val="sv-SE" w:eastAsia="sv-SE"/>
        </w:rPr>
        <w:t>ursrpungsbefolkningar</w:t>
      </w:r>
      <w:proofErr w:type="spellEnd"/>
      <w:r>
        <w:rPr>
          <w:lang w:val="sv-SE" w:eastAsia="sv-SE"/>
        </w:rPr>
        <w:t xml:space="preserve">, i huvudsak </w:t>
      </w:r>
      <w:proofErr w:type="spellStart"/>
      <w:r>
        <w:rPr>
          <w:lang w:val="sv-SE" w:eastAsia="sv-SE"/>
        </w:rPr>
        <w:t>Ticunas</w:t>
      </w:r>
      <w:proofErr w:type="spellEnd"/>
      <w:r>
        <w:rPr>
          <w:lang w:val="sv-SE" w:eastAsia="sv-SE"/>
        </w:rPr>
        <w:t>. Läs mer deras historia här</w:t>
      </w:r>
      <w:r w:rsidR="00D13478">
        <w:rPr>
          <w:lang w:val="sv-SE" w:eastAsia="sv-SE"/>
        </w:rPr>
        <w:t xml:space="preserve"> i historiebeskrivning </w:t>
      </w:r>
      <w:proofErr w:type="spellStart"/>
      <w:r w:rsidR="00D13478">
        <w:rPr>
          <w:lang w:val="sv-SE" w:eastAsia="sv-SE"/>
        </w:rPr>
        <w:t>Ticunas</w:t>
      </w:r>
      <w:proofErr w:type="spellEnd"/>
      <w:r w:rsidR="00D13478">
        <w:rPr>
          <w:lang w:val="sv-SE" w:eastAsia="sv-SE"/>
        </w:rPr>
        <w:t xml:space="preserve"> </w:t>
      </w:r>
      <w:proofErr w:type="gramStart"/>
      <w:r w:rsidR="00D13478">
        <w:rPr>
          <w:lang w:val="sv-SE" w:eastAsia="sv-SE"/>
        </w:rPr>
        <w:t>( på</w:t>
      </w:r>
      <w:proofErr w:type="gramEnd"/>
      <w:r w:rsidR="00D13478">
        <w:rPr>
          <w:lang w:val="sv-SE" w:eastAsia="sv-SE"/>
        </w:rPr>
        <w:t xml:space="preserve"> engelska).</w:t>
      </w:r>
    </w:p>
    <w:p w14:paraId="08F1E6BA" w14:textId="77777777" w:rsidR="0024609B" w:rsidRDefault="0024609B" w:rsidP="0024609B">
      <w:pPr>
        <w:pStyle w:val="Heading2"/>
        <w:rPr>
          <w:lang w:val="sv-SE" w:eastAsia="sv-SE"/>
        </w:rPr>
      </w:pPr>
    </w:p>
    <w:p w14:paraId="4036F7B1" w14:textId="1CCD3EE0" w:rsidR="0024609B" w:rsidRDefault="0024609B" w:rsidP="0024609B">
      <w:pPr>
        <w:pStyle w:val="Heading2"/>
        <w:rPr>
          <w:lang w:val="sv-SE" w:eastAsia="sv-SE"/>
        </w:rPr>
      </w:pPr>
      <w:r>
        <w:rPr>
          <w:lang w:val="sv-SE" w:eastAsia="sv-SE"/>
        </w:rPr>
        <w:t>Övergripande mål</w:t>
      </w:r>
    </w:p>
    <w:p w14:paraId="481A4F99" w14:textId="77777777" w:rsidR="0024609B" w:rsidRDefault="0024609B" w:rsidP="00D43202">
      <w:pPr>
        <w:pStyle w:val="NoSpacing"/>
        <w:rPr>
          <w:lang w:val="sv-SE" w:eastAsia="sv-SE"/>
        </w:rPr>
      </w:pPr>
    </w:p>
    <w:p w14:paraId="6F1DEFC7" w14:textId="05D7EFE1" w:rsidR="002D378A" w:rsidRPr="002D378A" w:rsidRDefault="002D378A" w:rsidP="00D43202">
      <w:pPr>
        <w:pStyle w:val="NoSpacing"/>
        <w:rPr>
          <w:lang w:val="sv-SE" w:eastAsia="sv-SE"/>
        </w:rPr>
      </w:pPr>
      <w:r w:rsidRPr="002D378A">
        <w:rPr>
          <w:lang w:val="sv-SE" w:eastAsia="sv-SE"/>
        </w:rPr>
        <w:t xml:space="preserve">Projektets övergripande mål är att </w:t>
      </w:r>
      <w:r w:rsidRPr="009B2FBA">
        <w:rPr>
          <w:lang w:val="sv-SE" w:eastAsia="sv-SE"/>
        </w:rPr>
        <w:t>minska</w:t>
      </w:r>
      <w:r w:rsidRPr="002D378A">
        <w:rPr>
          <w:lang w:val="sv-SE" w:eastAsia="sv-SE"/>
        </w:rPr>
        <w:t xml:space="preserve"> fattigdomen </w:t>
      </w:r>
      <w:r w:rsidRPr="009B2FBA">
        <w:rPr>
          <w:lang w:val="sv-SE" w:eastAsia="sv-SE"/>
        </w:rPr>
        <w:t xml:space="preserve">för ursprungsbefolkningarna i Amazonas </w:t>
      </w:r>
      <w:proofErr w:type="gramStart"/>
      <w:r w:rsidRPr="009B2FBA">
        <w:rPr>
          <w:lang w:val="sv-SE" w:eastAsia="sv-SE"/>
        </w:rPr>
        <w:t xml:space="preserve">regnskog </w:t>
      </w:r>
      <w:r w:rsidRPr="002D378A">
        <w:rPr>
          <w:lang w:val="sv-SE" w:eastAsia="sv-SE"/>
        </w:rPr>
        <w:t xml:space="preserve"> </w:t>
      </w:r>
      <w:r w:rsidRPr="009B2FBA">
        <w:rPr>
          <w:lang w:val="sv-SE" w:eastAsia="sv-SE"/>
        </w:rPr>
        <w:t>vid</w:t>
      </w:r>
      <w:proofErr w:type="gramEnd"/>
      <w:r w:rsidRPr="009B2FBA">
        <w:rPr>
          <w:lang w:val="sv-SE" w:eastAsia="sv-SE"/>
        </w:rPr>
        <w:t xml:space="preserve"> gränsområdet m</w:t>
      </w:r>
      <w:r w:rsidRPr="002D378A">
        <w:rPr>
          <w:lang w:val="sv-SE" w:eastAsia="sv-SE"/>
        </w:rPr>
        <w:t>ellan Colombia och Peru.</w:t>
      </w:r>
    </w:p>
    <w:p w14:paraId="327385D6" w14:textId="77777777" w:rsidR="002D378A" w:rsidRPr="009B2FBA" w:rsidRDefault="002D378A" w:rsidP="00D43202">
      <w:pPr>
        <w:pStyle w:val="NoSpacing"/>
        <w:rPr>
          <w:lang w:val="sv-SE" w:eastAsia="sv-SE"/>
        </w:rPr>
      </w:pPr>
    </w:p>
    <w:p w14:paraId="6A849BAD" w14:textId="3A2B83FE" w:rsidR="002D378A" w:rsidRPr="002D378A" w:rsidRDefault="002D378A" w:rsidP="00D43202">
      <w:pPr>
        <w:pStyle w:val="NoSpacing"/>
        <w:rPr>
          <w:lang w:val="sv-SE" w:eastAsia="sv-SE"/>
        </w:rPr>
      </w:pPr>
      <w:r w:rsidRPr="002D378A">
        <w:rPr>
          <w:lang w:val="sv-SE" w:eastAsia="sv-SE"/>
        </w:rPr>
        <w:t>För att nå huvudmålet finns två specifika mål definierade:</w:t>
      </w:r>
    </w:p>
    <w:p w14:paraId="6CE210E9" w14:textId="48528167" w:rsidR="002D378A" w:rsidRPr="009B2FBA" w:rsidRDefault="002D378A" w:rsidP="00D43202">
      <w:pPr>
        <w:pStyle w:val="NoSpacing"/>
        <w:ind w:left="720"/>
        <w:rPr>
          <w:lang w:val="sv-SE" w:eastAsia="sv-SE"/>
        </w:rPr>
      </w:pPr>
      <w:r w:rsidRPr="002D378A">
        <w:rPr>
          <w:lang w:val="sv-SE" w:eastAsia="sv-SE"/>
        </w:rPr>
        <w:t xml:space="preserve">1. Förbättra </w:t>
      </w:r>
      <w:r w:rsidRPr="009B2FBA">
        <w:rPr>
          <w:lang w:val="sv-SE" w:eastAsia="sv-SE"/>
        </w:rPr>
        <w:t xml:space="preserve">lokal </w:t>
      </w:r>
      <w:r w:rsidRPr="002D378A">
        <w:rPr>
          <w:lang w:val="sv-SE" w:eastAsia="sv-SE"/>
        </w:rPr>
        <w:t xml:space="preserve">styrning </w:t>
      </w:r>
      <w:r w:rsidRPr="009B2FBA">
        <w:rPr>
          <w:lang w:val="sv-SE" w:eastAsia="sv-SE"/>
        </w:rPr>
        <w:t>för</w:t>
      </w:r>
      <w:r w:rsidRPr="002D378A">
        <w:rPr>
          <w:lang w:val="sv-SE" w:eastAsia="sv-SE"/>
        </w:rPr>
        <w:t xml:space="preserve"> de</w:t>
      </w:r>
      <w:r w:rsidRPr="009B2FBA">
        <w:rPr>
          <w:lang w:val="sv-SE" w:eastAsia="sv-SE"/>
        </w:rPr>
        <w:t>n</w:t>
      </w:r>
      <w:r w:rsidRPr="002D378A">
        <w:rPr>
          <w:lang w:val="sv-SE" w:eastAsia="sv-SE"/>
        </w:rPr>
        <w:t xml:space="preserve"> colombianska ursprungsbefolkningen </w:t>
      </w:r>
      <w:proofErr w:type="spellStart"/>
      <w:r w:rsidRPr="002D378A">
        <w:rPr>
          <w:lang w:val="sv-SE" w:eastAsia="sv-SE"/>
        </w:rPr>
        <w:t>Tikuna</w:t>
      </w:r>
      <w:proofErr w:type="spellEnd"/>
      <w:r w:rsidRPr="002D378A">
        <w:rPr>
          <w:lang w:val="sv-SE" w:eastAsia="sv-SE"/>
        </w:rPr>
        <w:t xml:space="preserve"> San Antonio </w:t>
      </w:r>
      <w:r w:rsidR="00D43202">
        <w:rPr>
          <w:lang w:val="sv-SE" w:eastAsia="sv-SE"/>
        </w:rPr>
        <w:t xml:space="preserve">    </w:t>
      </w:r>
      <w:r w:rsidRPr="002D378A">
        <w:rPr>
          <w:lang w:val="sv-SE" w:eastAsia="sv-SE"/>
        </w:rPr>
        <w:t>de Los Lagos</w:t>
      </w:r>
      <w:r w:rsidRPr="009B2FBA">
        <w:rPr>
          <w:lang w:val="sv-SE" w:eastAsia="sv-SE"/>
        </w:rPr>
        <w:t>.</w:t>
      </w:r>
    </w:p>
    <w:p w14:paraId="37AFA4AB" w14:textId="2D82A2E8" w:rsidR="002D378A" w:rsidRPr="00D43202" w:rsidRDefault="00D43202" w:rsidP="00D43202">
      <w:pPr>
        <w:pStyle w:val="NoSpacing"/>
        <w:rPr>
          <w:lang w:val="sv-SE" w:eastAsia="sv-SE"/>
        </w:rPr>
      </w:pPr>
      <w:r>
        <w:rPr>
          <w:lang w:val="sv-SE" w:eastAsia="sv-SE"/>
        </w:rPr>
        <w:t xml:space="preserve">     </w:t>
      </w:r>
      <w:r>
        <w:rPr>
          <w:lang w:val="sv-SE" w:eastAsia="sv-SE"/>
        </w:rPr>
        <w:tab/>
        <w:t>2.</w:t>
      </w:r>
      <w:r w:rsidR="002D378A" w:rsidRPr="00D43202">
        <w:rPr>
          <w:lang w:val="sv-SE" w:eastAsia="sv-SE"/>
        </w:rPr>
        <w:t xml:space="preserve"> Stärka kapaciteten och deltagandet av medborgarövervakningsgrupper (COG) i Leticia.</w:t>
      </w:r>
      <w:r w:rsidR="00530B8D">
        <w:rPr>
          <w:lang w:val="sv-SE" w:eastAsia="sv-SE"/>
        </w:rPr>
        <w:t xml:space="preserve">       (dessa grupper bevakar kontrakt och finansiella transaktioner från stat/region till lokala projekt)</w:t>
      </w:r>
    </w:p>
    <w:p w14:paraId="684D0EDB" w14:textId="77777777" w:rsidR="002D378A" w:rsidRPr="002D378A" w:rsidRDefault="002D378A" w:rsidP="00D43202">
      <w:pPr>
        <w:pStyle w:val="NoSpacing"/>
        <w:rPr>
          <w:lang w:val="sv-SE" w:eastAsia="sv-SE"/>
        </w:rPr>
      </w:pPr>
    </w:p>
    <w:p w14:paraId="2E47142E" w14:textId="447E7013" w:rsidR="0024609B" w:rsidRDefault="0024609B" w:rsidP="0024609B">
      <w:pPr>
        <w:pStyle w:val="Heading2"/>
        <w:rPr>
          <w:lang w:val="sv-SE" w:eastAsia="sv-SE"/>
        </w:rPr>
      </w:pPr>
      <w:r>
        <w:rPr>
          <w:lang w:val="sv-SE" w:eastAsia="sv-SE"/>
        </w:rPr>
        <w:t>Förväntat resultat</w:t>
      </w:r>
    </w:p>
    <w:p w14:paraId="177436AB" w14:textId="77777777" w:rsidR="0024609B" w:rsidRDefault="0024609B" w:rsidP="00D43202">
      <w:pPr>
        <w:pStyle w:val="NoSpacing"/>
        <w:rPr>
          <w:lang w:val="sv-SE" w:eastAsia="sv-SE"/>
        </w:rPr>
      </w:pPr>
    </w:p>
    <w:p w14:paraId="142B13A4" w14:textId="77DDEA58" w:rsidR="002D378A" w:rsidRPr="002D378A" w:rsidRDefault="002D378A" w:rsidP="00D43202">
      <w:pPr>
        <w:pStyle w:val="NoSpacing"/>
        <w:rPr>
          <w:lang w:val="sv-SE" w:eastAsia="sv-SE"/>
        </w:rPr>
      </w:pPr>
      <w:r w:rsidRPr="002D378A">
        <w:rPr>
          <w:lang w:val="sv-SE" w:eastAsia="sv-SE"/>
        </w:rPr>
        <w:t>Förvänta</w:t>
      </w:r>
      <w:r w:rsidR="00D43202">
        <w:rPr>
          <w:lang w:val="sv-SE" w:eastAsia="sv-SE"/>
        </w:rPr>
        <w:t>t</w:t>
      </w:r>
      <w:r w:rsidRPr="002D378A">
        <w:rPr>
          <w:lang w:val="sv-SE" w:eastAsia="sv-SE"/>
        </w:rPr>
        <w:t xml:space="preserve"> resultat;</w:t>
      </w:r>
      <w:r w:rsidR="00D43202">
        <w:rPr>
          <w:lang w:val="sv-SE" w:eastAsia="sv-SE"/>
        </w:rPr>
        <w:t xml:space="preserve"> </w:t>
      </w:r>
      <w:r w:rsidR="00F10085" w:rsidRPr="009B2FBA">
        <w:rPr>
          <w:lang w:val="sv-SE" w:eastAsia="sv-SE"/>
        </w:rPr>
        <w:t xml:space="preserve">Förbättrad utbildning, hälsa, öppenhet, användning av finansiella </w:t>
      </w:r>
      <w:r w:rsidR="00D43202">
        <w:rPr>
          <w:lang w:val="sv-SE" w:eastAsia="sv-SE"/>
        </w:rPr>
        <w:t xml:space="preserve">statliga/regionala </w:t>
      </w:r>
      <w:r w:rsidR="00F10085" w:rsidRPr="009B2FBA">
        <w:rPr>
          <w:lang w:val="sv-SE" w:eastAsia="sv-SE"/>
        </w:rPr>
        <w:t>medel, skyddet av biologisk mångfald</w:t>
      </w:r>
      <w:r w:rsidR="00D43202">
        <w:rPr>
          <w:lang w:val="sv-SE" w:eastAsia="sv-SE"/>
        </w:rPr>
        <w:t>. Dessutom att S</w:t>
      </w:r>
      <w:r w:rsidRPr="002D378A">
        <w:rPr>
          <w:lang w:val="sv-SE" w:eastAsia="sv-SE"/>
        </w:rPr>
        <w:t xml:space="preserve">an Antonio de Los Lagos blir ett </w:t>
      </w:r>
      <w:r w:rsidR="00530B8D">
        <w:rPr>
          <w:lang w:val="sv-SE" w:eastAsia="sv-SE"/>
        </w:rPr>
        <w:t xml:space="preserve">föredöme och gott </w:t>
      </w:r>
      <w:r w:rsidRPr="002D378A">
        <w:rPr>
          <w:lang w:val="sv-SE" w:eastAsia="sv-SE"/>
        </w:rPr>
        <w:t>exempel för andra samhällen på lokal nivå</w:t>
      </w:r>
      <w:r w:rsidR="00D43202">
        <w:rPr>
          <w:lang w:val="sv-SE" w:eastAsia="sv-SE"/>
        </w:rPr>
        <w:t>.</w:t>
      </w:r>
    </w:p>
    <w:p w14:paraId="539D431C" w14:textId="77777777" w:rsidR="002D378A" w:rsidRPr="002D378A" w:rsidRDefault="002D378A" w:rsidP="00D43202">
      <w:pPr>
        <w:pStyle w:val="NoSpacing"/>
        <w:rPr>
          <w:lang w:val="sv-SE" w:eastAsia="sv-SE"/>
        </w:rPr>
      </w:pPr>
    </w:p>
    <w:p w14:paraId="53245C6B" w14:textId="77777777" w:rsidR="002D378A" w:rsidRPr="002D378A" w:rsidRDefault="002D378A" w:rsidP="00D43202">
      <w:pPr>
        <w:pStyle w:val="NoSpacing"/>
        <w:rPr>
          <w:lang w:val="sv-SE" w:eastAsia="sv-SE"/>
        </w:rPr>
      </w:pPr>
      <w:r w:rsidRPr="002D378A">
        <w:rPr>
          <w:lang w:val="sv-SE" w:eastAsia="sv-SE"/>
        </w:rPr>
        <w:t>Förväntat resultat för det specifika målet "förbättra styrbarheten ..."</w:t>
      </w:r>
    </w:p>
    <w:p w14:paraId="00881ADB" w14:textId="19DFD97D" w:rsidR="002D378A" w:rsidRPr="00D43202" w:rsidRDefault="00530B8D" w:rsidP="00530B8D">
      <w:pPr>
        <w:pStyle w:val="NoSpacing"/>
        <w:ind w:left="720"/>
        <w:rPr>
          <w:lang w:val="sv-SE" w:eastAsia="sv-SE"/>
        </w:rPr>
      </w:pPr>
      <w:proofErr w:type="gramStart"/>
      <w:r>
        <w:rPr>
          <w:lang w:val="sv-SE" w:eastAsia="sv-SE"/>
        </w:rPr>
        <w:t xml:space="preserve">1.1  </w:t>
      </w:r>
      <w:r w:rsidR="002D378A" w:rsidRPr="00D43202">
        <w:rPr>
          <w:lang w:val="sv-SE" w:eastAsia="sv-SE"/>
        </w:rPr>
        <w:t>Organisationsstrukturen</w:t>
      </w:r>
      <w:proofErr w:type="gramEnd"/>
      <w:r w:rsidR="002D378A" w:rsidRPr="00D43202">
        <w:rPr>
          <w:lang w:val="sv-SE" w:eastAsia="sv-SE"/>
        </w:rPr>
        <w:t xml:space="preserve"> och ledarskapet för samhället San Antonio de Los Lagos förbättras</w:t>
      </w:r>
    </w:p>
    <w:p w14:paraId="007AF0D2" w14:textId="6C4F046A" w:rsidR="002D378A" w:rsidRPr="00D43202" w:rsidRDefault="00530B8D" w:rsidP="00530B8D">
      <w:pPr>
        <w:pStyle w:val="NoSpacing"/>
        <w:ind w:left="720"/>
        <w:rPr>
          <w:lang w:val="sv-SE" w:eastAsia="sv-SE"/>
        </w:rPr>
      </w:pPr>
      <w:proofErr w:type="gramStart"/>
      <w:r>
        <w:rPr>
          <w:lang w:val="sv-SE" w:eastAsia="sv-SE"/>
        </w:rPr>
        <w:lastRenderedPageBreak/>
        <w:t xml:space="preserve">1.2  </w:t>
      </w:r>
      <w:r w:rsidR="002D378A" w:rsidRPr="00D43202">
        <w:rPr>
          <w:lang w:val="sv-SE" w:eastAsia="sv-SE"/>
        </w:rPr>
        <w:t>Öppenheten</w:t>
      </w:r>
      <w:proofErr w:type="gramEnd"/>
      <w:r w:rsidR="002D378A" w:rsidRPr="00D43202">
        <w:rPr>
          <w:lang w:val="sv-SE" w:eastAsia="sv-SE"/>
        </w:rPr>
        <w:t xml:space="preserve"> i samhällsrelaterade processer och </w:t>
      </w:r>
      <w:r w:rsidR="00F10085" w:rsidRPr="00D43202">
        <w:rPr>
          <w:lang w:val="sv-SE" w:eastAsia="sv-SE"/>
        </w:rPr>
        <w:t>användande av tilldelade finansiella resurser</w:t>
      </w:r>
      <w:r w:rsidR="002D378A" w:rsidRPr="00D43202">
        <w:rPr>
          <w:lang w:val="sv-SE" w:eastAsia="sv-SE"/>
        </w:rPr>
        <w:t xml:space="preserve"> förbättras</w:t>
      </w:r>
    </w:p>
    <w:p w14:paraId="077550AE" w14:textId="4940FE46" w:rsidR="002D378A" w:rsidRPr="00D43202" w:rsidRDefault="00530B8D" w:rsidP="00530B8D">
      <w:pPr>
        <w:pStyle w:val="NoSpacing"/>
        <w:ind w:left="720"/>
        <w:rPr>
          <w:lang w:val="sv-SE" w:eastAsia="sv-SE"/>
        </w:rPr>
      </w:pPr>
      <w:r>
        <w:rPr>
          <w:lang w:val="sv-SE" w:eastAsia="sv-SE"/>
        </w:rPr>
        <w:t xml:space="preserve">1.3 </w:t>
      </w:r>
      <w:proofErr w:type="gramStart"/>
      <w:r w:rsidR="00F10085" w:rsidRPr="00D43202">
        <w:rPr>
          <w:lang w:val="sv-SE" w:eastAsia="sv-SE"/>
        </w:rPr>
        <w:t>Innevånar</w:t>
      </w:r>
      <w:r>
        <w:rPr>
          <w:lang w:val="sv-SE" w:eastAsia="sv-SE"/>
        </w:rPr>
        <w:t>nas</w:t>
      </w:r>
      <w:r w:rsidR="00F10085" w:rsidRPr="00D43202">
        <w:rPr>
          <w:lang w:val="sv-SE" w:eastAsia="sv-SE"/>
        </w:rPr>
        <w:t xml:space="preserve"> </w:t>
      </w:r>
      <w:r w:rsidR="002D378A" w:rsidRPr="00D43202">
        <w:rPr>
          <w:lang w:val="sv-SE" w:eastAsia="sv-SE"/>
        </w:rPr>
        <w:t xml:space="preserve"> deltagande</w:t>
      </w:r>
      <w:proofErr w:type="gramEnd"/>
      <w:r w:rsidR="002D378A" w:rsidRPr="00D43202">
        <w:rPr>
          <w:lang w:val="sv-SE" w:eastAsia="sv-SE"/>
        </w:rPr>
        <w:t xml:space="preserve"> i beslutsprocesser förbättras</w:t>
      </w:r>
    </w:p>
    <w:p w14:paraId="3AA4DE84" w14:textId="39677247" w:rsidR="002D378A" w:rsidRPr="00D43202" w:rsidRDefault="00530B8D" w:rsidP="00530B8D">
      <w:pPr>
        <w:pStyle w:val="NoSpacing"/>
        <w:ind w:left="720"/>
        <w:rPr>
          <w:lang w:val="sv-SE" w:eastAsia="sv-SE"/>
        </w:rPr>
      </w:pPr>
      <w:proofErr w:type="gramStart"/>
      <w:r>
        <w:rPr>
          <w:lang w:val="sv-SE" w:eastAsia="sv-SE"/>
        </w:rPr>
        <w:t xml:space="preserve">1.4  </w:t>
      </w:r>
      <w:r w:rsidR="002D378A" w:rsidRPr="00D43202">
        <w:rPr>
          <w:lang w:val="sv-SE" w:eastAsia="sv-SE"/>
        </w:rPr>
        <w:t>Jämställdhet</w:t>
      </w:r>
      <w:proofErr w:type="gramEnd"/>
      <w:r w:rsidR="002D378A" w:rsidRPr="00D43202">
        <w:rPr>
          <w:lang w:val="sv-SE" w:eastAsia="sv-SE"/>
        </w:rPr>
        <w:t xml:space="preserve"> i samhällets beslutsprocesser förbättras</w:t>
      </w:r>
    </w:p>
    <w:p w14:paraId="61F93B19" w14:textId="77777777" w:rsidR="002D378A" w:rsidRPr="002D378A" w:rsidRDefault="002D378A" w:rsidP="00530B8D">
      <w:pPr>
        <w:pStyle w:val="NoSpacing"/>
        <w:ind w:left="720"/>
        <w:rPr>
          <w:lang w:val="sv-SE" w:eastAsia="sv-SE"/>
        </w:rPr>
      </w:pPr>
    </w:p>
    <w:p w14:paraId="315D2A50" w14:textId="77777777" w:rsidR="002D378A" w:rsidRPr="002D378A" w:rsidRDefault="002D378A" w:rsidP="00D43202">
      <w:pPr>
        <w:pStyle w:val="NoSpacing"/>
        <w:rPr>
          <w:lang w:val="sv-SE" w:eastAsia="sv-SE"/>
        </w:rPr>
      </w:pPr>
      <w:r w:rsidRPr="002D378A">
        <w:rPr>
          <w:lang w:val="sv-SE" w:eastAsia="sv-SE"/>
        </w:rPr>
        <w:t>Förväntat resultat av det specifika målet "Stärka kapaciteten och deltagandet av medborgarövervakningsgrupper ..."</w:t>
      </w:r>
    </w:p>
    <w:p w14:paraId="040CDCFD" w14:textId="4851DA91" w:rsidR="002D378A" w:rsidRPr="002D378A" w:rsidRDefault="002D378A" w:rsidP="00D43202">
      <w:pPr>
        <w:pStyle w:val="NoSpacing"/>
        <w:ind w:left="720"/>
        <w:rPr>
          <w:lang w:val="sv-SE" w:eastAsia="sv-SE"/>
        </w:rPr>
      </w:pPr>
      <w:r w:rsidRPr="002D378A">
        <w:rPr>
          <w:lang w:val="sv-SE" w:eastAsia="sv-SE"/>
        </w:rPr>
        <w:t>2.1 Organisationen och kapaciteten hos COG i Leticia förbättras vilket leder till ett ökat antal undersökningar av oegentligheter</w:t>
      </w:r>
    </w:p>
    <w:p w14:paraId="7C869047" w14:textId="77777777" w:rsidR="002D378A" w:rsidRPr="002D378A" w:rsidRDefault="002D378A" w:rsidP="00D43202">
      <w:pPr>
        <w:pStyle w:val="NoSpacing"/>
        <w:ind w:left="720"/>
        <w:rPr>
          <w:lang w:val="sv-SE" w:eastAsia="sv-SE"/>
        </w:rPr>
      </w:pPr>
      <w:r w:rsidRPr="002D378A">
        <w:rPr>
          <w:lang w:val="sv-SE" w:eastAsia="sv-SE"/>
        </w:rPr>
        <w:t>2.2 Det civila samhällets deltagande i COG ökar och diversifieras</w:t>
      </w:r>
    </w:p>
    <w:p w14:paraId="5159E0BD" w14:textId="77777777" w:rsidR="002D378A" w:rsidRPr="002D378A" w:rsidRDefault="002D378A" w:rsidP="00D43202">
      <w:pPr>
        <w:pStyle w:val="NoSpacing"/>
        <w:ind w:left="720"/>
        <w:rPr>
          <w:lang w:val="sv-SE" w:eastAsia="sv-SE"/>
        </w:rPr>
      </w:pPr>
      <w:r w:rsidRPr="002D378A">
        <w:rPr>
          <w:lang w:val="sv-SE" w:eastAsia="sv-SE"/>
        </w:rPr>
        <w:t>2.3 COG: s tillgång till rättshjälp förbättras</w:t>
      </w:r>
    </w:p>
    <w:p w14:paraId="000F90B3" w14:textId="3EB91DAC" w:rsidR="002D378A" w:rsidRPr="002D378A" w:rsidRDefault="002D378A" w:rsidP="00D43202">
      <w:pPr>
        <w:pStyle w:val="NoSpacing"/>
        <w:ind w:left="720"/>
        <w:rPr>
          <w:lang w:val="sv-SE" w:eastAsia="sv-SE"/>
        </w:rPr>
      </w:pPr>
      <w:r w:rsidRPr="002D378A">
        <w:rPr>
          <w:lang w:val="sv-SE" w:eastAsia="sv-SE"/>
        </w:rPr>
        <w:t xml:space="preserve">2.4 </w:t>
      </w:r>
      <w:proofErr w:type="spellStart"/>
      <w:proofErr w:type="gramStart"/>
      <w:r w:rsidRPr="002D378A">
        <w:rPr>
          <w:lang w:val="sv-SE" w:eastAsia="sv-SE"/>
        </w:rPr>
        <w:t>COGs</w:t>
      </w:r>
      <w:proofErr w:type="spellEnd"/>
      <w:proofErr w:type="gramEnd"/>
      <w:r w:rsidRPr="002D378A">
        <w:rPr>
          <w:lang w:val="sv-SE" w:eastAsia="sv-SE"/>
        </w:rPr>
        <w:t xml:space="preserve"> tillgång till ett kontorsområde, verktyg och utrustning för att fungera</w:t>
      </w:r>
      <w:r w:rsidR="00F10085" w:rsidRPr="009B2FBA">
        <w:rPr>
          <w:lang w:val="sv-SE" w:eastAsia="sv-SE"/>
        </w:rPr>
        <w:t>,</w:t>
      </w:r>
      <w:r w:rsidRPr="002D378A">
        <w:rPr>
          <w:lang w:val="sv-SE" w:eastAsia="sv-SE"/>
        </w:rPr>
        <w:t xml:space="preserve"> förbättras</w:t>
      </w:r>
    </w:p>
    <w:p w14:paraId="2110E566" w14:textId="03CFD5AC" w:rsidR="002D378A" w:rsidRPr="009B2FBA" w:rsidRDefault="002D378A" w:rsidP="002D378A">
      <w:pPr>
        <w:rPr>
          <w:rFonts w:cstheme="minorHAnsi"/>
          <w:lang w:val="sv-SE"/>
        </w:rPr>
      </w:pPr>
    </w:p>
    <w:p w14:paraId="468CA388" w14:textId="6E209D8F" w:rsidR="0024609B" w:rsidRDefault="00FB52AA" w:rsidP="0024609B">
      <w:pPr>
        <w:pStyle w:val="Heading2"/>
        <w:rPr>
          <w:lang w:val="sv-SE"/>
        </w:rPr>
      </w:pPr>
      <w:r>
        <w:rPr>
          <w:lang w:val="sv-SE"/>
        </w:rPr>
        <w:t>Pågående aktiviteter</w:t>
      </w:r>
    </w:p>
    <w:p w14:paraId="163B4593" w14:textId="77777777" w:rsidR="00FB52AA" w:rsidRDefault="00FB52AA" w:rsidP="002D378A">
      <w:pPr>
        <w:rPr>
          <w:rFonts w:cstheme="minorHAnsi"/>
          <w:lang w:val="sv-SE"/>
        </w:rPr>
      </w:pPr>
    </w:p>
    <w:p w14:paraId="3B5A9E7E" w14:textId="421447B3" w:rsidR="00FB52AA" w:rsidRPr="00A071C0" w:rsidRDefault="00FB52AA" w:rsidP="00FB52AA">
      <w:pPr>
        <w:pStyle w:val="NoSpacing"/>
        <w:rPr>
          <w:lang w:val="sv-SE" w:eastAsia="sv-SE"/>
        </w:rPr>
      </w:pPr>
      <w:r w:rsidRPr="00A071C0">
        <w:rPr>
          <w:lang w:val="sv-SE" w:eastAsia="sv-SE"/>
        </w:rPr>
        <w:t>San Antonio de Los Lagos</w:t>
      </w:r>
      <w:r>
        <w:rPr>
          <w:lang w:val="sv-SE" w:eastAsia="sv-SE"/>
        </w:rPr>
        <w:t>, det samhälle som projektet bedrivs i,</w:t>
      </w:r>
      <w:r w:rsidRPr="00A071C0">
        <w:rPr>
          <w:lang w:val="sv-SE" w:eastAsia="sv-SE"/>
        </w:rPr>
        <w:t xml:space="preserve"> är ett </w:t>
      </w:r>
      <w:r w:rsidRPr="00DE3DE0">
        <w:rPr>
          <w:lang w:val="sv-SE" w:eastAsia="sv-SE"/>
        </w:rPr>
        <w:t xml:space="preserve">samhälle bestående av </w:t>
      </w:r>
      <w:r w:rsidRPr="00A071C0">
        <w:rPr>
          <w:lang w:val="sv-SE" w:eastAsia="sv-SE"/>
        </w:rPr>
        <w:t>ursprungsbefolkning</w:t>
      </w:r>
      <w:r w:rsidRPr="00DE3DE0">
        <w:rPr>
          <w:lang w:val="sv-SE" w:eastAsia="sv-SE"/>
        </w:rPr>
        <w:t xml:space="preserve"> </w:t>
      </w:r>
      <w:r>
        <w:rPr>
          <w:lang w:val="sv-SE" w:eastAsia="sv-SE"/>
        </w:rPr>
        <w:t>(</w:t>
      </w:r>
      <w:proofErr w:type="spellStart"/>
      <w:r w:rsidRPr="00A071C0">
        <w:rPr>
          <w:lang w:val="sv-SE" w:eastAsia="sv-SE"/>
        </w:rPr>
        <w:t>Tikuna</w:t>
      </w:r>
      <w:proofErr w:type="spellEnd"/>
      <w:r>
        <w:rPr>
          <w:lang w:val="sv-SE" w:eastAsia="sv-SE"/>
        </w:rPr>
        <w:t>)</w:t>
      </w:r>
      <w:r w:rsidRPr="00A071C0">
        <w:rPr>
          <w:lang w:val="sv-SE" w:eastAsia="sv-SE"/>
        </w:rPr>
        <w:t xml:space="preserve"> som ligger 7 kilometer norr om Leticia</w:t>
      </w:r>
      <w:r>
        <w:rPr>
          <w:lang w:val="sv-SE" w:eastAsia="sv-SE"/>
        </w:rPr>
        <w:t>.</w:t>
      </w:r>
      <w:r w:rsidRPr="00A071C0">
        <w:rPr>
          <w:lang w:val="sv-SE" w:eastAsia="sv-SE"/>
        </w:rPr>
        <w:t xml:space="preserve"> Samhället har en befolkning på cirka 500 människor, varav majoriteten är arbetslösa och förlitar sig på livsmedel för jordbruk och hantverk.</w:t>
      </w:r>
    </w:p>
    <w:p w14:paraId="44458DB8" w14:textId="77777777" w:rsidR="00FB52AA" w:rsidRDefault="00FB52AA" w:rsidP="002D378A">
      <w:pPr>
        <w:rPr>
          <w:rFonts w:cstheme="minorHAnsi"/>
          <w:lang w:val="sv-SE"/>
        </w:rPr>
      </w:pPr>
    </w:p>
    <w:p w14:paraId="5744D0B2" w14:textId="751BBD99" w:rsidR="00F10085" w:rsidRPr="009B2FBA" w:rsidRDefault="00F10085" w:rsidP="002D378A">
      <w:pPr>
        <w:rPr>
          <w:rFonts w:cstheme="minorHAnsi"/>
          <w:lang w:val="sv-SE"/>
        </w:rPr>
      </w:pPr>
      <w:r w:rsidRPr="009B2FBA">
        <w:rPr>
          <w:rFonts w:cstheme="minorHAnsi"/>
          <w:lang w:val="sv-SE"/>
        </w:rPr>
        <w:t>Projektet är ungefär halvvägs och har i stort sett genomförts under Corona Pandemin.</w:t>
      </w:r>
      <w:r w:rsidR="006261AE" w:rsidRPr="009B2FBA">
        <w:rPr>
          <w:rFonts w:cstheme="minorHAnsi"/>
          <w:lang w:val="sv-SE"/>
        </w:rPr>
        <w:t xml:space="preserve"> </w:t>
      </w:r>
      <w:proofErr w:type="spellStart"/>
      <w:r w:rsidR="006261AE" w:rsidRPr="009B2FBA">
        <w:rPr>
          <w:rFonts w:cstheme="minorHAnsi"/>
          <w:lang w:val="sv-SE"/>
        </w:rPr>
        <w:t>Entropika</w:t>
      </w:r>
      <w:proofErr w:type="spellEnd"/>
      <w:r w:rsidR="0024609B">
        <w:rPr>
          <w:rFonts w:cstheme="minorHAnsi"/>
          <w:lang w:val="sv-SE"/>
        </w:rPr>
        <w:t xml:space="preserve">, den </w:t>
      </w:r>
      <w:proofErr w:type="spellStart"/>
      <w:r w:rsidR="0024609B">
        <w:rPr>
          <w:rFonts w:cstheme="minorHAnsi"/>
          <w:lang w:val="sv-SE"/>
        </w:rPr>
        <w:t>mottaqgande</w:t>
      </w:r>
      <w:proofErr w:type="spellEnd"/>
      <w:r w:rsidR="0024609B">
        <w:rPr>
          <w:rFonts w:cstheme="minorHAnsi"/>
          <w:lang w:val="sv-SE"/>
        </w:rPr>
        <w:t xml:space="preserve"> parten,</w:t>
      </w:r>
      <w:r w:rsidR="006261AE" w:rsidRPr="009B2FBA">
        <w:rPr>
          <w:rFonts w:cstheme="minorHAnsi"/>
          <w:lang w:val="sv-SE"/>
        </w:rPr>
        <w:t xml:space="preserve"> har hittat olika vägar att genomföra projekts mål. Tex fick de planerade workshops flyttas från samhället till Entropikas kontor. En viktig </w:t>
      </w:r>
      <w:proofErr w:type="spellStart"/>
      <w:r w:rsidR="006261AE" w:rsidRPr="009B2FBA">
        <w:rPr>
          <w:rFonts w:cstheme="minorHAnsi"/>
          <w:lang w:val="sv-SE"/>
        </w:rPr>
        <w:t>leverabel</w:t>
      </w:r>
      <w:proofErr w:type="spellEnd"/>
      <w:r w:rsidR="006261AE" w:rsidRPr="009B2FBA">
        <w:rPr>
          <w:rFonts w:cstheme="minorHAnsi"/>
          <w:lang w:val="sv-SE"/>
        </w:rPr>
        <w:t xml:space="preserve"> år 1</w:t>
      </w:r>
      <w:r w:rsidR="00B16113">
        <w:rPr>
          <w:rFonts w:cstheme="minorHAnsi"/>
          <w:lang w:val="sv-SE"/>
        </w:rPr>
        <w:t xml:space="preserve"> </w:t>
      </w:r>
      <w:proofErr w:type="gramStart"/>
      <w:r w:rsidR="00B16113">
        <w:rPr>
          <w:rFonts w:cstheme="minorHAnsi"/>
          <w:lang w:val="sv-SE"/>
        </w:rPr>
        <w:t>( för</w:t>
      </w:r>
      <w:proofErr w:type="gramEnd"/>
      <w:r w:rsidR="00B16113">
        <w:rPr>
          <w:rFonts w:cstheme="minorHAnsi"/>
          <w:lang w:val="sv-SE"/>
        </w:rPr>
        <w:t xml:space="preserve"> mål 1)</w:t>
      </w:r>
      <w:r w:rsidR="006261AE" w:rsidRPr="009B2FBA">
        <w:rPr>
          <w:rFonts w:cstheme="minorHAnsi"/>
          <w:lang w:val="sv-SE"/>
        </w:rPr>
        <w:t xml:space="preserve"> var att samla och dokumentera </w:t>
      </w:r>
      <w:r w:rsidR="0019717A" w:rsidRPr="009B2FBA">
        <w:rPr>
          <w:rFonts w:cstheme="minorHAnsi"/>
          <w:lang w:val="sv-SE"/>
        </w:rPr>
        <w:t>ursprungsbefolkningens</w:t>
      </w:r>
      <w:r w:rsidR="006261AE" w:rsidRPr="009B2FBA">
        <w:rPr>
          <w:rFonts w:cstheme="minorHAnsi"/>
          <w:lang w:val="sv-SE"/>
        </w:rPr>
        <w:t xml:space="preserve"> lokala lagar i ett skriftligt digitaliserat dokument.</w:t>
      </w:r>
      <w:r w:rsidR="0019717A">
        <w:rPr>
          <w:rFonts w:cstheme="minorHAnsi"/>
          <w:lang w:val="sv-SE"/>
        </w:rPr>
        <w:t xml:space="preserve"> Ledarna har själva fått skriva dokumentet.</w:t>
      </w:r>
    </w:p>
    <w:p w14:paraId="302C4C9C" w14:textId="05FFEB17" w:rsidR="006261AE" w:rsidRDefault="006261AE" w:rsidP="00FB52AA">
      <w:pPr>
        <w:ind w:firstLine="720"/>
        <w:rPr>
          <w:rFonts w:cstheme="minorHAnsi"/>
          <w:lang w:val="sv-SE"/>
        </w:rPr>
      </w:pPr>
      <w:r w:rsidRPr="009B2FBA">
        <w:rPr>
          <w:rFonts w:cstheme="minorHAnsi"/>
          <w:noProof/>
        </w:rPr>
        <w:drawing>
          <wp:inline distT="0" distB="0" distL="0" distR="0" wp14:anchorId="185CD666" wp14:editId="3C6ECE2E">
            <wp:extent cx="1681442" cy="24227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7201" cy="2445429"/>
                    </a:xfrm>
                    <a:prstGeom prst="rect">
                      <a:avLst/>
                    </a:prstGeom>
                  </pic:spPr>
                </pic:pic>
              </a:graphicData>
            </a:graphic>
          </wp:inline>
        </w:drawing>
      </w:r>
    </w:p>
    <w:p w14:paraId="45EA8EDF" w14:textId="53D1CB2E" w:rsidR="00FB52AA" w:rsidRPr="00FB52AA" w:rsidRDefault="00FB52AA" w:rsidP="002D378A">
      <w:pPr>
        <w:rPr>
          <w:rFonts w:cstheme="minorHAnsi"/>
          <w:i/>
          <w:iCs/>
          <w:lang w:val="sv-SE"/>
        </w:rPr>
      </w:pPr>
      <w:r w:rsidRPr="00FB52AA">
        <w:rPr>
          <w:rFonts w:cstheme="minorHAnsi"/>
          <w:i/>
          <w:iCs/>
          <w:lang w:val="sv-SE"/>
        </w:rPr>
        <w:t>Bilden visar framsidan på det nya samlingsdokumentet för lokala lagar</w:t>
      </w:r>
    </w:p>
    <w:p w14:paraId="14525FA9" w14:textId="77777777" w:rsidR="00FB52AA" w:rsidRPr="00E171B9" w:rsidRDefault="00FB52AA" w:rsidP="00FB52AA">
      <w:pPr>
        <w:pStyle w:val="NoSpacing"/>
        <w:rPr>
          <w:lang w:val="sv-SE" w:eastAsia="sv-SE"/>
        </w:rPr>
      </w:pPr>
      <w:r w:rsidRPr="00E171B9">
        <w:rPr>
          <w:lang w:val="sv-SE" w:eastAsia="sv-SE"/>
        </w:rPr>
        <w:t>Ett stort hinder för en hållbar socioekonomisk utveckling i den colombianska och peruanska Amazonas gränsregionen är bristen på styr</w:t>
      </w:r>
      <w:r w:rsidRPr="00DE3DE0">
        <w:rPr>
          <w:lang w:val="sv-SE" w:eastAsia="sv-SE"/>
        </w:rPr>
        <w:t>ning</w:t>
      </w:r>
      <w:r w:rsidRPr="00E171B9">
        <w:rPr>
          <w:lang w:val="sv-SE" w:eastAsia="sv-SE"/>
        </w:rPr>
        <w:t xml:space="preserve">, som </w:t>
      </w:r>
      <w:r w:rsidRPr="00DE3DE0">
        <w:rPr>
          <w:lang w:val="sv-SE" w:eastAsia="sv-SE"/>
        </w:rPr>
        <w:t>definieras</w:t>
      </w:r>
      <w:r w:rsidRPr="00E171B9">
        <w:rPr>
          <w:lang w:val="sv-SE" w:eastAsia="sv-SE"/>
        </w:rPr>
        <w:t xml:space="preserve"> av styrsystemens </w:t>
      </w:r>
      <w:r w:rsidRPr="00DE3DE0">
        <w:rPr>
          <w:lang w:val="sv-SE" w:eastAsia="sv-SE"/>
        </w:rPr>
        <w:t xml:space="preserve">kapabilitet </w:t>
      </w:r>
      <w:r w:rsidRPr="00E171B9">
        <w:rPr>
          <w:lang w:val="sv-SE" w:eastAsia="sv-SE"/>
        </w:rPr>
        <w:t xml:space="preserve">och det civila samhällets förmåga och kvaliteten på </w:t>
      </w:r>
      <w:r w:rsidRPr="00DE3DE0">
        <w:rPr>
          <w:lang w:val="sv-SE" w:eastAsia="sv-SE"/>
        </w:rPr>
        <w:t>samspelet mellan dessa.</w:t>
      </w:r>
    </w:p>
    <w:p w14:paraId="07ABF54D" w14:textId="77777777" w:rsidR="00FB52AA" w:rsidRDefault="00FB52AA" w:rsidP="00FB52AA">
      <w:pPr>
        <w:pStyle w:val="NoSpacing"/>
        <w:rPr>
          <w:lang w:val="sv-SE" w:eastAsia="sv-SE"/>
        </w:rPr>
      </w:pPr>
    </w:p>
    <w:p w14:paraId="372CA5BF" w14:textId="00009CC6" w:rsidR="00FB52AA" w:rsidRPr="00E171B9" w:rsidRDefault="00FB52AA" w:rsidP="00FB52AA">
      <w:pPr>
        <w:pStyle w:val="NoSpacing"/>
        <w:rPr>
          <w:lang w:val="sv-SE" w:eastAsia="sv-SE"/>
        </w:rPr>
      </w:pPr>
      <w:r w:rsidRPr="00E171B9">
        <w:rPr>
          <w:lang w:val="sv-SE" w:eastAsia="sv-SE"/>
        </w:rPr>
        <w:t>Brist på styr</w:t>
      </w:r>
      <w:r>
        <w:rPr>
          <w:lang w:val="sv-SE" w:eastAsia="sv-SE"/>
        </w:rPr>
        <w:t>ning</w:t>
      </w:r>
      <w:r w:rsidRPr="00E171B9">
        <w:rPr>
          <w:lang w:val="sv-SE" w:eastAsia="sv-SE"/>
        </w:rPr>
        <w:t xml:space="preserve"> omfattar otillräckliga ledarskapsförmågor, </w:t>
      </w:r>
      <w:r>
        <w:rPr>
          <w:lang w:val="sv-SE" w:eastAsia="sv-SE"/>
        </w:rPr>
        <w:t xml:space="preserve">ineffektiv </w:t>
      </w:r>
      <w:r w:rsidRPr="00E171B9">
        <w:rPr>
          <w:lang w:val="sv-SE" w:eastAsia="sv-SE"/>
        </w:rPr>
        <w:t xml:space="preserve">organisationsstruktur, utbredd korruption och en ointresserad allmänhet, och leder vanligtvis till ineffektiv ledning och </w:t>
      </w:r>
      <w:r w:rsidRPr="00DE3DE0">
        <w:rPr>
          <w:lang w:val="sv-SE" w:eastAsia="sv-SE"/>
        </w:rPr>
        <w:t>undermålig</w:t>
      </w:r>
      <w:r w:rsidRPr="00E171B9">
        <w:rPr>
          <w:lang w:val="sv-SE" w:eastAsia="sv-SE"/>
        </w:rPr>
        <w:t xml:space="preserve"> samhällsekonomisk utveckling.</w:t>
      </w:r>
    </w:p>
    <w:p w14:paraId="5BCE8676" w14:textId="77777777" w:rsidR="00FB52AA" w:rsidRDefault="00FB52AA" w:rsidP="002D378A">
      <w:pPr>
        <w:rPr>
          <w:rFonts w:cstheme="minorHAnsi"/>
          <w:lang w:val="sv-SE"/>
        </w:rPr>
      </w:pPr>
    </w:p>
    <w:p w14:paraId="346F3919" w14:textId="77777777" w:rsidR="00FF6453" w:rsidRDefault="00FF6453" w:rsidP="00FF6453">
      <w:r>
        <w:rPr>
          <w:noProof/>
        </w:rPr>
        <w:drawing>
          <wp:inline distT="0" distB="0" distL="0" distR="0" wp14:anchorId="78ED86C5" wp14:editId="4B5833FE">
            <wp:extent cx="5760720" cy="4465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465320"/>
                    </a:xfrm>
                    <a:prstGeom prst="rect">
                      <a:avLst/>
                    </a:prstGeom>
                  </pic:spPr>
                </pic:pic>
              </a:graphicData>
            </a:graphic>
          </wp:inline>
        </w:drawing>
      </w:r>
    </w:p>
    <w:p w14:paraId="29EE3353" w14:textId="2FAE499E" w:rsidR="00FF6453" w:rsidRPr="00FB52AA" w:rsidRDefault="00FB52AA" w:rsidP="00FF6453">
      <w:pPr>
        <w:rPr>
          <w:i/>
          <w:iCs/>
          <w:lang w:val="sv-SE"/>
        </w:rPr>
      </w:pPr>
      <w:r w:rsidRPr="00FB52AA">
        <w:rPr>
          <w:i/>
          <w:iCs/>
          <w:lang w:val="sv-SE"/>
        </w:rPr>
        <w:t>Bilden är från ett inledande möte med innevånarna i San Antonio de Los Lagos.</w:t>
      </w:r>
    </w:p>
    <w:p w14:paraId="0B65E93B" w14:textId="26B19723" w:rsidR="00FF6453" w:rsidRPr="00E171B9" w:rsidRDefault="00FF6453" w:rsidP="00FF6453">
      <w:pPr>
        <w:pStyle w:val="NoSpacing"/>
        <w:rPr>
          <w:lang w:val="sv-SE" w:eastAsia="sv-SE"/>
        </w:rPr>
      </w:pPr>
      <w:r w:rsidRPr="00DE3DE0">
        <w:rPr>
          <w:lang w:val="sv-SE" w:eastAsia="sv-SE"/>
        </w:rPr>
        <w:t>Projektet</w:t>
      </w:r>
      <w:r w:rsidRPr="00E171B9">
        <w:rPr>
          <w:lang w:val="sv-SE" w:eastAsia="sv-SE"/>
        </w:rPr>
        <w:t xml:space="preserve"> syftar till att lindra fattigdom genom att förbättra styr</w:t>
      </w:r>
      <w:r w:rsidRPr="00DE3DE0">
        <w:rPr>
          <w:lang w:val="sv-SE" w:eastAsia="sv-SE"/>
        </w:rPr>
        <w:t>ning</w:t>
      </w:r>
      <w:r w:rsidRPr="00E171B9">
        <w:rPr>
          <w:lang w:val="sv-SE" w:eastAsia="sv-SE"/>
        </w:rPr>
        <w:t xml:space="preserve"> och stärka det civila samhällets kapacitet och deltagande genom att genomföra en serie workshops och ge dessa målgrupper möjlighet att hävda sina rättigheter och självständigt </w:t>
      </w:r>
      <w:r w:rsidRPr="00DE3DE0">
        <w:rPr>
          <w:lang w:val="sv-SE" w:eastAsia="sv-SE"/>
        </w:rPr>
        <w:t xml:space="preserve">och på ett hållbart sätt </w:t>
      </w:r>
      <w:r w:rsidRPr="00E171B9">
        <w:rPr>
          <w:lang w:val="sv-SE" w:eastAsia="sv-SE"/>
        </w:rPr>
        <w:t xml:space="preserve">hantera ekonomiska </w:t>
      </w:r>
      <w:r w:rsidRPr="00DE3DE0">
        <w:rPr>
          <w:lang w:val="sv-SE" w:eastAsia="sv-SE"/>
        </w:rPr>
        <w:t>resurser.</w:t>
      </w:r>
    </w:p>
    <w:p w14:paraId="08E86E04" w14:textId="77777777" w:rsidR="00FF6453" w:rsidRDefault="00FF6453" w:rsidP="00FF6453">
      <w:pPr>
        <w:pStyle w:val="NoSpacing"/>
        <w:rPr>
          <w:lang w:val="sv-SE" w:eastAsia="sv-SE"/>
        </w:rPr>
      </w:pPr>
    </w:p>
    <w:p w14:paraId="2CCCA0B4" w14:textId="4E4A0681" w:rsidR="00FF6453" w:rsidRPr="00A071C0" w:rsidRDefault="00FF6453" w:rsidP="00FF6453">
      <w:pPr>
        <w:pStyle w:val="NoSpacing"/>
        <w:rPr>
          <w:lang w:val="sv-SE" w:eastAsia="sv-SE"/>
        </w:rPr>
      </w:pPr>
      <w:r w:rsidRPr="00A071C0">
        <w:rPr>
          <w:lang w:val="sv-SE" w:eastAsia="sv-SE"/>
        </w:rPr>
        <w:t xml:space="preserve"> Kapacitetsbyggande workshops för samhällets myndigheter och ledare fokuserar på att förbättra läs- och skrivkunnigheten,</w:t>
      </w:r>
      <w:r w:rsidRPr="00DE3DE0">
        <w:rPr>
          <w:lang w:val="sv-SE" w:eastAsia="sv-SE"/>
        </w:rPr>
        <w:t xml:space="preserve"> administrativa processer,</w:t>
      </w:r>
      <w:r w:rsidRPr="00A071C0">
        <w:rPr>
          <w:lang w:val="sv-SE" w:eastAsia="sv-SE"/>
        </w:rPr>
        <w:t xml:space="preserve"> organisations</w:t>
      </w:r>
      <w:r w:rsidRPr="00DE3DE0">
        <w:rPr>
          <w:lang w:val="sv-SE" w:eastAsia="sv-SE"/>
        </w:rPr>
        <w:t>struktur</w:t>
      </w:r>
      <w:r w:rsidRPr="00A071C0">
        <w:rPr>
          <w:lang w:val="sv-SE" w:eastAsia="sv-SE"/>
        </w:rPr>
        <w:t xml:space="preserve"> och planering och genomförande av samhällsprojekt</w:t>
      </w:r>
      <w:r w:rsidRPr="00DE3DE0">
        <w:rPr>
          <w:lang w:val="sv-SE" w:eastAsia="sv-SE"/>
        </w:rPr>
        <w:t xml:space="preserve"> finansierade av staten</w:t>
      </w:r>
      <w:r w:rsidRPr="00A071C0">
        <w:rPr>
          <w:lang w:val="sv-SE" w:eastAsia="sv-SE"/>
        </w:rPr>
        <w:t>.</w:t>
      </w:r>
    </w:p>
    <w:p w14:paraId="413DED76" w14:textId="77777777" w:rsidR="00FF6453" w:rsidRPr="00A071C0" w:rsidRDefault="00FF6453" w:rsidP="00FF6453">
      <w:pPr>
        <w:pStyle w:val="NoSpacing"/>
        <w:rPr>
          <w:lang w:val="sv-SE" w:eastAsia="sv-SE"/>
        </w:rPr>
      </w:pPr>
      <w:r w:rsidRPr="00A071C0">
        <w:rPr>
          <w:lang w:val="sv-SE" w:eastAsia="sv-SE"/>
        </w:rPr>
        <w:t>Denna träningsprocess är inriktad på att finslipa ledarskapsförmåga och förståelse för ledarskapsvärden, förändra egen</w:t>
      </w:r>
      <w:r w:rsidRPr="00DE3DE0">
        <w:rPr>
          <w:lang w:val="sv-SE" w:eastAsia="sv-SE"/>
        </w:rPr>
        <w:t>centrerade</w:t>
      </w:r>
      <w:r w:rsidRPr="00A071C0">
        <w:rPr>
          <w:lang w:val="sv-SE" w:eastAsia="sv-SE"/>
        </w:rPr>
        <w:t xml:space="preserve"> attityder och beteenden och bygga självförtroende</w:t>
      </w:r>
      <w:r w:rsidRPr="00DE3DE0">
        <w:rPr>
          <w:lang w:val="sv-SE" w:eastAsia="sv-SE"/>
        </w:rPr>
        <w:t xml:space="preserve"> att tillvarata sina rättigheter</w:t>
      </w:r>
      <w:r w:rsidRPr="00A071C0">
        <w:rPr>
          <w:lang w:val="sv-SE" w:eastAsia="sv-SE"/>
        </w:rPr>
        <w:t>. Att utveckla förmågan att styra är inte bara att utföra lagstadgade skyldigheter, utan innebär att man har starka moraliska och etiska övertygelser, en gemensam känsla av syfte och vision, och förmågan att svara på behoven i sitt samhälle.</w:t>
      </w:r>
    </w:p>
    <w:p w14:paraId="7FCB9A0F" w14:textId="44FF5AA9" w:rsidR="00FF6453" w:rsidRPr="00A071C0" w:rsidRDefault="00FF6453" w:rsidP="00FF6453">
      <w:pPr>
        <w:pStyle w:val="NoSpacing"/>
        <w:rPr>
          <w:lang w:val="sv-SE" w:eastAsia="sv-SE"/>
        </w:rPr>
      </w:pPr>
      <w:r w:rsidRPr="00DE3DE0">
        <w:rPr>
          <w:lang w:val="sv-SE" w:eastAsia="sv-SE"/>
        </w:rPr>
        <w:t xml:space="preserve">Projektet </w:t>
      </w:r>
      <w:r>
        <w:rPr>
          <w:lang w:val="sv-SE" w:eastAsia="sv-SE"/>
        </w:rPr>
        <w:t>ger också</w:t>
      </w:r>
      <w:r w:rsidRPr="00A071C0">
        <w:rPr>
          <w:lang w:val="sv-SE" w:eastAsia="sv-SE"/>
        </w:rPr>
        <w:t xml:space="preserve"> samhället stöd för att öka medborgarnas deltagande, eftersom de spelar en kritisk roll i samhällets beslutsprocesser.</w:t>
      </w:r>
    </w:p>
    <w:p w14:paraId="730D8A19" w14:textId="77777777" w:rsidR="00FF6453" w:rsidRDefault="00FF6453" w:rsidP="00FF6453">
      <w:pPr>
        <w:pStyle w:val="NoSpacing"/>
        <w:rPr>
          <w:lang w:val="sv-SE" w:eastAsia="sv-SE"/>
        </w:rPr>
      </w:pPr>
    </w:p>
    <w:p w14:paraId="40E23B9E" w14:textId="77C8F28A" w:rsidR="00FF6453" w:rsidRPr="00A071C0" w:rsidRDefault="00FF6453" w:rsidP="00FF6453">
      <w:pPr>
        <w:pStyle w:val="NoSpacing"/>
        <w:rPr>
          <w:lang w:val="sv-SE" w:eastAsia="sv-SE"/>
        </w:rPr>
      </w:pPr>
      <w:r w:rsidRPr="00A071C0">
        <w:rPr>
          <w:lang w:val="sv-SE" w:eastAsia="sv-SE"/>
        </w:rPr>
        <w:t>Att förstärka San Antonios medborgerliga deltagande och bemyndigande är ett avgörande steg för att förbättra samhällsekonomisk utveckling och har potential att lösa de underliggande frågorna som hindrar samhällets socioekonomiska utveckling och livskvalitet inklusive kränkningar av mänskliga rättigheter, ojämlikhet mellan könen, klimatförändringar och korruption (</w:t>
      </w:r>
      <w:proofErr w:type="gramStart"/>
      <w:r w:rsidRPr="00A071C0">
        <w:rPr>
          <w:lang w:val="sv-SE" w:eastAsia="sv-SE"/>
        </w:rPr>
        <w:t>t.ex.</w:t>
      </w:r>
      <w:proofErr w:type="gramEnd"/>
      <w:r w:rsidRPr="00A071C0">
        <w:rPr>
          <w:lang w:val="sv-SE" w:eastAsia="sv-SE"/>
        </w:rPr>
        <w:t xml:space="preserve"> dålig tillgång till utbildning, hälsovård, dricksvatten, grundläggande sanitet och ekonomiska möjligheter, bland annat).</w:t>
      </w:r>
    </w:p>
    <w:p w14:paraId="4215F424" w14:textId="77777777" w:rsidR="00FF6453" w:rsidRPr="00A071C0" w:rsidRDefault="00FF6453" w:rsidP="00FF6453">
      <w:pPr>
        <w:pStyle w:val="NoSpacing"/>
        <w:rPr>
          <w:lang w:val="sv-SE" w:eastAsia="sv-SE"/>
        </w:rPr>
      </w:pPr>
    </w:p>
    <w:p w14:paraId="5F43D774" w14:textId="77777777" w:rsidR="00FF6453" w:rsidRPr="00A071C0" w:rsidRDefault="00FF6453" w:rsidP="00FF6453">
      <w:pPr>
        <w:pStyle w:val="NoSpacing"/>
        <w:rPr>
          <w:lang w:val="sv-SE" w:eastAsia="sv-SE"/>
        </w:rPr>
      </w:pPr>
      <w:r w:rsidRPr="00A071C0">
        <w:rPr>
          <w:lang w:val="sv-SE" w:eastAsia="sv-SE"/>
        </w:rPr>
        <w:t xml:space="preserve"> San Antonio de Los Lagos </w:t>
      </w:r>
      <w:r w:rsidRPr="00DE3DE0">
        <w:rPr>
          <w:lang w:val="sv-SE" w:eastAsia="sv-SE"/>
        </w:rPr>
        <w:t>är ett</w:t>
      </w:r>
      <w:r w:rsidRPr="00A071C0">
        <w:rPr>
          <w:lang w:val="sv-SE" w:eastAsia="sv-SE"/>
        </w:rPr>
        <w:t xml:space="preserve"> pilotprojekt som </w:t>
      </w:r>
      <w:r w:rsidRPr="00DE3DE0">
        <w:rPr>
          <w:lang w:val="sv-SE" w:eastAsia="sv-SE"/>
        </w:rPr>
        <w:t>planeras att fortsätta</w:t>
      </w:r>
      <w:r w:rsidRPr="00A071C0">
        <w:rPr>
          <w:lang w:val="sv-SE" w:eastAsia="sv-SE"/>
        </w:rPr>
        <w:t xml:space="preserve"> i andra </w:t>
      </w:r>
      <w:r w:rsidRPr="00DE3DE0">
        <w:rPr>
          <w:lang w:val="sv-SE" w:eastAsia="sv-SE"/>
        </w:rPr>
        <w:t>ursprungs</w:t>
      </w:r>
      <w:r w:rsidRPr="00A071C0">
        <w:rPr>
          <w:lang w:val="sv-SE" w:eastAsia="sv-SE"/>
        </w:rPr>
        <w:t>amhällen</w:t>
      </w:r>
      <w:r w:rsidRPr="00DE3DE0">
        <w:rPr>
          <w:lang w:val="sv-SE" w:eastAsia="sv-SE"/>
        </w:rPr>
        <w:t xml:space="preserve"> i regionen.</w:t>
      </w:r>
    </w:p>
    <w:p w14:paraId="48AD56D4" w14:textId="77777777" w:rsidR="00FF6453" w:rsidRDefault="00FF6453" w:rsidP="00FF6453">
      <w:pPr>
        <w:pStyle w:val="NoSpacing"/>
        <w:rPr>
          <w:lang w:val="sv-SE"/>
        </w:rPr>
      </w:pPr>
    </w:p>
    <w:p w14:paraId="3CE8ED1D" w14:textId="77777777" w:rsidR="00FF6453" w:rsidRDefault="00FF6453" w:rsidP="00FF6453">
      <w:pPr>
        <w:pStyle w:val="NoSpacing"/>
        <w:rPr>
          <w:lang w:val="sv-SE"/>
        </w:rPr>
      </w:pPr>
    </w:p>
    <w:p w14:paraId="4EDD532B" w14:textId="77777777" w:rsidR="00FF6453" w:rsidRDefault="00FF6453" w:rsidP="00FF6453">
      <w:pPr>
        <w:rPr>
          <w:rFonts w:cstheme="minorHAnsi"/>
          <w:lang w:val="sv-SE"/>
        </w:rPr>
      </w:pPr>
    </w:p>
    <w:p w14:paraId="1BCC6619" w14:textId="77777777" w:rsidR="00FF6453" w:rsidRDefault="00FF6453" w:rsidP="00FF6453">
      <w:pPr>
        <w:rPr>
          <w:rFonts w:cstheme="minorHAnsi"/>
          <w:lang w:val="sv-SE"/>
        </w:rPr>
      </w:pPr>
    </w:p>
    <w:p w14:paraId="0B759FE2" w14:textId="77777777" w:rsidR="00FF6453" w:rsidRDefault="00FF6453" w:rsidP="00FF6453">
      <w:pPr>
        <w:pStyle w:val="font8"/>
        <w:spacing w:before="0" w:beforeAutospacing="0" w:after="0" w:afterAutospacing="0" w:line="408" w:lineRule="atLeast"/>
        <w:textAlignment w:val="baseline"/>
        <w:rPr>
          <w:rStyle w:val="color13"/>
          <w:color w:val="000000"/>
          <w:sz w:val="21"/>
          <w:szCs w:val="21"/>
          <w:bdr w:val="none" w:sz="0" w:space="0" w:color="auto" w:frame="1"/>
          <w:lang w:val="en-US"/>
        </w:rPr>
      </w:pPr>
      <w:r>
        <w:rPr>
          <w:noProof/>
        </w:rPr>
        <w:drawing>
          <wp:inline distT="0" distB="0" distL="0" distR="0" wp14:anchorId="11CF7E01" wp14:editId="6021A0F6">
            <wp:extent cx="5457825" cy="5314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7825" cy="5314950"/>
                    </a:xfrm>
                    <a:prstGeom prst="rect">
                      <a:avLst/>
                    </a:prstGeom>
                  </pic:spPr>
                </pic:pic>
              </a:graphicData>
            </a:graphic>
          </wp:inline>
        </w:drawing>
      </w:r>
    </w:p>
    <w:p w14:paraId="3A834990" w14:textId="577CE32A" w:rsidR="00FF6453" w:rsidRPr="00FB52AA" w:rsidRDefault="00FB52AA" w:rsidP="00FF6453">
      <w:pPr>
        <w:pStyle w:val="font8"/>
        <w:spacing w:before="0" w:beforeAutospacing="0" w:after="0" w:afterAutospacing="0" w:line="408" w:lineRule="atLeast"/>
        <w:textAlignment w:val="baseline"/>
        <w:rPr>
          <w:rStyle w:val="color13"/>
          <w:i/>
          <w:iCs/>
          <w:color w:val="000000"/>
          <w:sz w:val="21"/>
          <w:szCs w:val="21"/>
          <w:bdr w:val="none" w:sz="0" w:space="0" w:color="auto" w:frame="1"/>
        </w:rPr>
      </w:pPr>
      <w:r w:rsidRPr="00FB52AA">
        <w:rPr>
          <w:rStyle w:val="color13"/>
          <w:i/>
          <w:iCs/>
          <w:color w:val="000000"/>
          <w:sz w:val="21"/>
          <w:szCs w:val="21"/>
          <w:bdr w:val="none" w:sz="0" w:space="0" w:color="auto" w:frame="1"/>
        </w:rPr>
        <w:t xml:space="preserve">Bilden </w:t>
      </w:r>
      <w:proofErr w:type="gramStart"/>
      <w:r w:rsidRPr="00FB52AA">
        <w:rPr>
          <w:rStyle w:val="color13"/>
          <w:i/>
          <w:iCs/>
          <w:color w:val="000000"/>
          <w:sz w:val="21"/>
          <w:szCs w:val="21"/>
          <w:bdr w:val="none" w:sz="0" w:space="0" w:color="auto" w:frame="1"/>
        </w:rPr>
        <w:t>visa ren</w:t>
      </w:r>
      <w:proofErr w:type="gramEnd"/>
      <w:r w:rsidRPr="00FB52AA">
        <w:rPr>
          <w:rStyle w:val="color13"/>
          <w:i/>
          <w:iCs/>
          <w:color w:val="000000"/>
          <w:sz w:val="21"/>
          <w:szCs w:val="21"/>
          <w:bdr w:val="none" w:sz="0" w:space="0" w:color="auto" w:frame="1"/>
        </w:rPr>
        <w:t xml:space="preserve"> workshop för en medborgtillsynsgrupp i Entropikas lokaler</w:t>
      </w:r>
      <w:r>
        <w:rPr>
          <w:rStyle w:val="color13"/>
          <w:i/>
          <w:iCs/>
          <w:color w:val="000000"/>
          <w:sz w:val="21"/>
          <w:szCs w:val="21"/>
          <w:bdr w:val="none" w:sz="0" w:space="0" w:color="auto" w:frame="1"/>
        </w:rPr>
        <w:t xml:space="preserve"> i Leticia</w:t>
      </w:r>
      <w:r w:rsidRPr="00FB52AA">
        <w:rPr>
          <w:rStyle w:val="color13"/>
          <w:i/>
          <w:iCs/>
          <w:color w:val="000000"/>
          <w:sz w:val="21"/>
          <w:szCs w:val="21"/>
          <w:bdr w:val="none" w:sz="0" w:space="0" w:color="auto" w:frame="1"/>
        </w:rPr>
        <w:t>.</w:t>
      </w:r>
    </w:p>
    <w:p w14:paraId="0C9AE090" w14:textId="77777777" w:rsidR="00FB52AA" w:rsidRDefault="00FB52AA" w:rsidP="00FF6453">
      <w:pPr>
        <w:pStyle w:val="NoSpacing"/>
        <w:rPr>
          <w:lang w:val="sv-SE" w:eastAsia="sv-SE"/>
        </w:rPr>
      </w:pPr>
    </w:p>
    <w:p w14:paraId="59A9F672" w14:textId="6D23AC6E" w:rsidR="00FF6453" w:rsidRPr="008A3505" w:rsidRDefault="00FF6453" w:rsidP="00FF6453">
      <w:pPr>
        <w:pStyle w:val="NoSpacing"/>
        <w:rPr>
          <w:lang w:val="sv-SE" w:eastAsia="sv-SE"/>
        </w:rPr>
      </w:pPr>
      <w:r w:rsidRPr="008A3505">
        <w:rPr>
          <w:lang w:val="sv-SE" w:eastAsia="sv-SE"/>
        </w:rPr>
        <w:t>Medborgartillsynsgrupperna</w:t>
      </w:r>
      <w:r w:rsidRPr="00E23D01">
        <w:rPr>
          <w:lang w:val="sv-SE" w:eastAsia="sv-SE"/>
        </w:rPr>
        <w:t xml:space="preserve"> </w:t>
      </w:r>
      <w:proofErr w:type="gramStart"/>
      <w:r w:rsidRPr="00E23D01">
        <w:rPr>
          <w:lang w:val="sv-SE" w:eastAsia="sv-SE"/>
        </w:rPr>
        <w:t>( Citizen</w:t>
      </w:r>
      <w:proofErr w:type="gramEnd"/>
      <w:r w:rsidRPr="00E23D01">
        <w:rPr>
          <w:lang w:val="sv-SE" w:eastAsia="sv-SE"/>
        </w:rPr>
        <w:t xml:space="preserve"> </w:t>
      </w:r>
      <w:proofErr w:type="spellStart"/>
      <w:r w:rsidRPr="00E23D01">
        <w:rPr>
          <w:lang w:val="sv-SE" w:eastAsia="sv-SE"/>
        </w:rPr>
        <w:t>Oversights</w:t>
      </w:r>
      <w:proofErr w:type="spellEnd"/>
      <w:r w:rsidRPr="00E23D01">
        <w:rPr>
          <w:lang w:val="sv-SE" w:eastAsia="sv-SE"/>
        </w:rPr>
        <w:t xml:space="preserve"> Groups -COG) </w:t>
      </w:r>
      <w:r w:rsidRPr="008A3505">
        <w:rPr>
          <w:lang w:val="sv-SE" w:eastAsia="sv-SE"/>
        </w:rPr>
        <w:t xml:space="preserve"> i Leticia bildar en </w:t>
      </w:r>
      <w:r w:rsidRPr="00E23D01">
        <w:rPr>
          <w:lang w:val="sv-SE" w:eastAsia="sv-SE"/>
        </w:rPr>
        <w:t>”</w:t>
      </w:r>
      <w:r w:rsidRPr="008A3505">
        <w:rPr>
          <w:lang w:val="sv-SE" w:eastAsia="sv-SE"/>
        </w:rPr>
        <w:t>medborgarkontrollorganisation</w:t>
      </w:r>
      <w:r w:rsidRPr="00E23D01">
        <w:rPr>
          <w:lang w:val="sv-SE" w:eastAsia="sv-SE"/>
        </w:rPr>
        <w:t>”</w:t>
      </w:r>
      <w:r w:rsidRPr="008A3505">
        <w:rPr>
          <w:lang w:val="sv-SE" w:eastAsia="sv-SE"/>
        </w:rPr>
        <w:t xml:space="preserve"> som fungerar som en demokratisk mekanism för att övervaka statliga projekt och offentlig resurshantering, upptäcka korruption och rapportera ineffektiva statliga åtgärder och kränkningar av medborgerliga rättigheter.</w:t>
      </w:r>
    </w:p>
    <w:p w14:paraId="68606B26" w14:textId="77777777" w:rsidR="00FF6453" w:rsidRPr="008A3505" w:rsidRDefault="00FF6453" w:rsidP="00FF6453">
      <w:pPr>
        <w:pStyle w:val="NoSpacing"/>
        <w:rPr>
          <w:lang w:val="sv-SE" w:eastAsia="sv-SE"/>
        </w:rPr>
      </w:pPr>
      <w:r w:rsidRPr="008A3505">
        <w:rPr>
          <w:lang w:val="sv-SE" w:eastAsia="sv-SE"/>
        </w:rPr>
        <w:t xml:space="preserve"> </w:t>
      </w:r>
      <w:proofErr w:type="spellStart"/>
      <w:r w:rsidRPr="008A3505">
        <w:rPr>
          <w:lang w:val="sv-SE" w:eastAsia="sv-SE"/>
        </w:rPr>
        <w:t>Entropika</w:t>
      </w:r>
      <w:proofErr w:type="spellEnd"/>
      <w:r w:rsidRPr="008A3505">
        <w:rPr>
          <w:lang w:val="sv-SE" w:eastAsia="sv-SE"/>
        </w:rPr>
        <w:t xml:space="preserve"> tillhandahåller </w:t>
      </w:r>
      <w:r w:rsidRPr="00E23D01">
        <w:rPr>
          <w:lang w:val="sv-SE" w:eastAsia="sv-SE"/>
        </w:rPr>
        <w:t xml:space="preserve">sedan tidigare </w:t>
      </w:r>
      <w:r w:rsidRPr="008A3505">
        <w:rPr>
          <w:lang w:val="sv-SE" w:eastAsia="sv-SE"/>
        </w:rPr>
        <w:t>teknisk rådgivning för COGS -medlemmarna i användningen av juridiska verktyg för att försvara sina rättigheter och det civila samhällets rättigheter och kräver finansiell insyn och ansvar i offentliga kontraktsprojekt som genomförs med statliga medel.</w:t>
      </w:r>
    </w:p>
    <w:p w14:paraId="55FB74AF" w14:textId="77777777" w:rsidR="00FF6453" w:rsidRPr="008A3505" w:rsidRDefault="00FF6453" w:rsidP="00FF6453">
      <w:pPr>
        <w:pStyle w:val="NoSpacing"/>
        <w:rPr>
          <w:lang w:val="sv-SE" w:eastAsia="sv-SE"/>
        </w:rPr>
      </w:pPr>
      <w:r w:rsidRPr="008A3505">
        <w:rPr>
          <w:lang w:val="sv-SE" w:eastAsia="sv-SE"/>
        </w:rPr>
        <w:t xml:space="preserve"> </w:t>
      </w:r>
      <w:r w:rsidRPr="00E23D01">
        <w:rPr>
          <w:lang w:val="sv-SE" w:eastAsia="sv-SE"/>
        </w:rPr>
        <w:t>Det pågående projektet har initierat</w:t>
      </w:r>
      <w:r w:rsidRPr="008A3505">
        <w:rPr>
          <w:lang w:val="sv-SE" w:eastAsia="sv-SE"/>
        </w:rPr>
        <w:t xml:space="preserve"> kapacitetsbyggande workshops som omfattar datorer, offentlig redovisning och entreprenad, grundläggande begrepp om förvaltningsrätt och social kontroll, anläggningsteknik, social trygghet, miljö, djurskyddslagar och utformning och uppföljning av </w:t>
      </w:r>
      <w:r w:rsidRPr="008A3505">
        <w:rPr>
          <w:lang w:val="sv-SE" w:eastAsia="sv-SE"/>
        </w:rPr>
        <w:lastRenderedPageBreak/>
        <w:t xml:space="preserve">allmänna riktlinjer. </w:t>
      </w:r>
      <w:r w:rsidRPr="00E23D01">
        <w:rPr>
          <w:lang w:val="sv-SE" w:eastAsia="sv-SE"/>
        </w:rPr>
        <w:t>Man</w:t>
      </w:r>
      <w:r w:rsidRPr="008A3505">
        <w:rPr>
          <w:lang w:val="sv-SE" w:eastAsia="sv-SE"/>
        </w:rPr>
        <w:t xml:space="preserve"> uppmanar också COG: </w:t>
      </w:r>
      <w:proofErr w:type="spellStart"/>
      <w:r w:rsidRPr="008A3505">
        <w:rPr>
          <w:lang w:val="sv-SE" w:eastAsia="sv-SE"/>
        </w:rPr>
        <w:t>erna</w:t>
      </w:r>
      <w:proofErr w:type="spellEnd"/>
      <w:r w:rsidRPr="008A3505">
        <w:rPr>
          <w:lang w:val="sv-SE" w:eastAsia="sv-SE"/>
        </w:rPr>
        <w:t xml:space="preserve"> att få tillgång till juridisk rådgivning, tillhandahålla nödvändiga verktyg för COG: </w:t>
      </w:r>
      <w:proofErr w:type="spellStart"/>
      <w:r w:rsidRPr="008A3505">
        <w:rPr>
          <w:lang w:val="sv-SE" w:eastAsia="sv-SE"/>
        </w:rPr>
        <w:t>erna</w:t>
      </w:r>
      <w:proofErr w:type="spellEnd"/>
      <w:r w:rsidRPr="008A3505">
        <w:rPr>
          <w:lang w:val="sv-SE" w:eastAsia="sv-SE"/>
        </w:rPr>
        <w:t xml:space="preserve"> för att utföra sitt arbete som kameror, datorer och utrymme för arbete och möten.</w:t>
      </w:r>
    </w:p>
    <w:p w14:paraId="2AB83C49" w14:textId="77777777" w:rsidR="00FF6453" w:rsidRPr="00E23D01" w:rsidRDefault="00FF6453" w:rsidP="00FF6453">
      <w:pPr>
        <w:rPr>
          <w:rFonts w:cstheme="minorHAnsi"/>
          <w:lang w:val="sv-SE"/>
        </w:rPr>
      </w:pPr>
    </w:p>
    <w:p w14:paraId="19693A42" w14:textId="74ECAAB9" w:rsidR="00FF6453" w:rsidRDefault="00FF6453" w:rsidP="002D378A">
      <w:pPr>
        <w:rPr>
          <w:rFonts w:cstheme="minorHAnsi"/>
          <w:lang w:val="sv-SE"/>
        </w:rPr>
      </w:pPr>
    </w:p>
    <w:p w14:paraId="365E769D" w14:textId="60F9452B" w:rsidR="00FF6453" w:rsidRDefault="00FF6453" w:rsidP="002D378A">
      <w:pPr>
        <w:rPr>
          <w:rFonts w:cstheme="minorHAnsi"/>
          <w:lang w:val="sv-SE"/>
        </w:rPr>
      </w:pPr>
    </w:p>
    <w:p w14:paraId="55DF5E2F" w14:textId="752D0990" w:rsidR="00FF6453" w:rsidRDefault="00FF6453" w:rsidP="002D378A">
      <w:pPr>
        <w:rPr>
          <w:rFonts w:cstheme="minorHAnsi"/>
          <w:lang w:val="sv-SE"/>
        </w:rPr>
      </w:pPr>
    </w:p>
    <w:p w14:paraId="5BD4C702" w14:textId="0CE36E92" w:rsidR="00FF6453" w:rsidRDefault="00FF6453" w:rsidP="002D378A">
      <w:pPr>
        <w:rPr>
          <w:rFonts w:cstheme="minorHAnsi"/>
          <w:lang w:val="sv-SE"/>
        </w:rPr>
      </w:pPr>
    </w:p>
    <w:p w14:paraId="0C159E86" w14:textId="77777777" w:rsidR="00FF6453" w:rsidRPr="009B2FBA" w:rsidRDefault="00FF6453" w:rsidP="002D378A">
      <w:pPr>
        <w:rPr>
          <w:rFonts w:cstheme="minorHAnsi"/>
          <w:lang w:val="sv-SE"/>
        </w:rPr>
      </w:pPr>
    </w:p>
    <w:p w14:paraId="5DD04568" w14:textId="29D9D205" w:rsidR="00530B8D" w:rsidRPr="0024609B" w:rsidRDefault="00530B8D" w:rsidP="002D378A">
      <w:pPr>
        <w:rPr>
          <w:lang w:val="sv-SE"/>
        </w:rPr>
      </w:pPr>
      <w:proofErr w:type="spellStart"/>
      <w:proofErr w:type="gramStart"/>
      <w:r w:rsidRPr="0024609B">
        <w:rPr>
          <w:lang w:val="sv-SE"/>
        </w:rPr>
        <w:t>COG’s</w:t>
      </w:r>
      <w:proofErr w:type="spellEnd"/>
      <w:r w:rsidRPr="0024609B">
        <w:rPr>
          <w:lang w:val="sv-SE"/>
        </w:rPr>
        <w:t xml:space="preserve"> </w:t>
      </w:r>
      <w:r w:rsidR="00B16113">
        <w:rPr>
          <w:lang w:val="sv-SE"/>
        </w:rPr>
        <w:t xml:space="preserve"> (</w:t>
      </w:r>
      <w:proofErr w:type="gramEnd"/>
      <w:r w:rsidR="00B16113">
        <w:rPr>
          <w:lang w:val="sv-SE"/>
        </w:rPr>
        <w:t xml:space="preserve"> mål 2) </w:t>
      </w:r>
      <w:r w:rsidRPr="0024609B">
        <w:rPr>
          <w:lang w:val="sv-SE"/>
        </w:rPr>
        <w:t>har uppnått en</w:t>
      </w:r>
      <w:r w:rsidR="0024609B" w:rsidRPr="0024609B">
        <w:rPr>
          <w:lang w:val="sv-SE"/>
        </w:rPr>
        <w:t xml:space="preserve"> v</w:t>
      </w:r>
      <w:r w:rsidR="0024609B">
        <w:rPr>
          <w:lang w:val="sv-SE"/>
        </w:rPr>
        <w:t>iktig framgång då man eskalerade ett ärende till nationell nivå och som ett resultat av detta blev den lokala chefen för INSCOG sekretariatet i Leticia avskedad för inkompetens och för korruption.</w:t>
      </w:r>
    </w:p>
    <w:p w14:paraId="746EFBAB" w14:textId="1A039A66" w:rsidR="006261AE" w:rsidRPr="009B2FBA" w:rsidRDefault="00530B8D" w:rsidP="002D378A">
      <w:pPr>
        <w:rPr>
          <w:rFonts w:cstheme="minorHAnsi"/>
        </w:rPr>
      </w:pPr>
      <w:proofErr w:type="spellStart"/>
      <w:r>
        <w:t>Gretty</w:t>
      </w:r>
      <w:proofErr w:type="spellEnd"/>
      <w:r>
        <w:t xml:space="preserve"> Lozada, Vice-president of the Health COG</w:t>
      </w:r>
      <w:r>
        <w:t xml:space="preserve"> </w:t>
      </w:r>
      <w:proofErr w:type="spellStart"/>
      <w:r>
        <w:t>berättar</w:t>
      </w:r>
      <w:proofErr w:type="spellEnd"/>
      <w:r>
        <w:t xml:space="preserve"> I </w:t>
      </w:r>
      <w:proofErr w:type="spellStart"/>
      <w:r>
        <w:t>delårsrapporten</w:t>
      </w:r>
      <w:proofErr w:type="spellEnd"/>
      <w:r>
        <w:t xml:space="preserve"> 2020: “</w:t>
      </w:r>
      <w:r w:rsidR="009B2FBA" w:rsidRPr="009B2FBA">
        <w:rPr>
          <w:rFonts w:cstheme="minorHAnsi"/>
        </w:rPr>
        <w:t>We advanced in positioning social control and citizen participation as a priority in Amazonas. We demanded that the Institutional Network of Support to Citizen Oversight Groups perform its functions within the framework of Citizen Participation and searched for accountability in Bogota as local level this is not possible. In addition, we initiated consultations and procedures for the creation of the Network of COGs in Amazonas. We visited communities and Puerto Nariño to raise awareness about the citizen participation law, used virtual networks and other means of communication to make the work of the COGs in the Amazon visible. These unprecedent advances would not have been possible without the continuous support and perseverance of the Environmental COG. I expect that this year we will keep working hard to set the Network of COGs in Amazonas.</w:t>
      </w:r>
    </w:p>
    <w:sectPr w:rsidR="006261AE" w:rsidRPr="009B2FBA" w:rsidSect="00EF38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4364C"/>
    <w:multiLevelType w:val="multilevel"/>
    <w:tmpl w:val="C0F85F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37630A15"/>
    <w:multiLevelType w:val="multilevel"/>
    <w:tmpl w:val="041D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3D505DF"/>
    <w:multiLevelType w:val="hybridMultilevel"/>
    <w:tmpl w:val="CEF4FE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D3364D"/>
    <w:multiLevelType w:val="multilevel"/>
    <w:tmpl w:val="C0F85F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4C2735D8"/>
    <w:multiLevelType w:val="hybridMultilevel"/>
    <w:tmpl w:val="C3AAC65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5F054DE"/>
    <w:multiLevelType w:val="hybridMultilevel"/>
    <w:tmpl w:val="199E072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78A"/>
    <w:rsid w:val="00130389"/>
    <w:rsid w:val="0019717A"/>
    <w:rsid w:val="0024609B"/>
    <w:rsid w:val="002D378A"/>
    <w:rsid w:val="00530B8D"/>
    <w:rsid w:val="005351CC"/>
    <w:rsid w:val="00557104"/>
    <w:rsid w:val="005911F5"/>
    <w:rsid w:val="005B4DC8"/>
    <w:rsid w:val="006261AE"/>
    <w:rsid w:val="0068235C"/>
    <w:rsid w:val="007461E2"/>
    <w:rsid w:val="00756448"/>
    <w:rsid w:val="0077026A"/>
    <w:rsid w:val="00843F9F"/>
    <w:rsid w:val="009B2FBA"/>
    <w:rsid w:val="00A70F45"/>
    <w:rsid w:val="00B16113"/>
    <w:rsid w:val="00B447AB"/>
    <w:rsid w:val="00D13478"/>
    <w:rsid w:val="00D16EC0"/>
    <w:rsid w:val="00D43202"/>
    <w:rsid w:val="00EF3886"/>
    <w:rsid w:val="00F10085"/>
    <w:rsid w:val="00FB52AA"/>
    <w:rsid w:val="00FE07C9"/>
    <w:rsid w:val="00FF6453"/>
  </w:rsids>
  <m:mathPr>
    <m:mathFont m:val="Cambria Math"/>
    <m:brkBin m:val="before"/>
    <m:brkBinSub m:val="--"/>
    <m:smallFrac m:val="0"/>
    <m:dispDef/>
    <m:lMargin m:val="0"/>
    <m:rMargin m:val="0"/>
    <m:defJc m:val="centerGroup"/>
    <m:wrapIndent m:val="1440"/>
    <m:intLim m:val="subSup"/>
    <m:naryLim m:val="undOvr"/>
  </m:mathPr>
  <w:themeFontLang w:val="sv-SE"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04B23"/>
  <w15:chartTrackingRefBased/>
  <w15:docId w15:val="{53FA9E5F-D8D9-4247-B514-805DBC9FF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2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60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20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43202"/>
    <w:pPr>
      <w:ind w:left="720"/>
      <w:contextualSpacing/>
    </w:pPr>
  </w:style>
  <w:style w:type="paragraph" w:styleId="NoSpacing">
    <w:name w:val="No Spacing"/>
    <w:uiPriority w:val="1"/>
    <w:qFormat/>
    <w:rsid w:val="00D43202"/>
    <w:pPr>
      <w:spacing w:after="0" w:line="240" w:lineRule="auto"/>
    </w:pPr>
  </w:style>
  <w:style w:type="character" w:customStyle="1" w:styleId="Heading2Char">
    <w:name w:val="Heading 2 Char"/>
    <w:basedOn w:val="DefaultParagraphFont"/>
    <w:link w:val="Heading2"/>
    <w:uiPriority w:val="9"/>
    <w:rsid w:val="0024609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911F5"/>
    <w:rPr>
      <w:color w:val="0563C1" w:themeColor="hyperlink"/>
      <w:u w:val="single"/>
    </w:rPr>
  </w:style>
  <w:style w:type="character" w:styleId="UnresolvedMention">
    <w:name w:val="Unresolved Mention"/>
    <w:basedOn w:val="DefaultParagraphFont"/>
    <w:uiPriority w:val="99"/>
    <w:semiHidden/>
    <w:unhideWhenUsed/>
    <w:rsid w:val="005911F5"/>
    <w:rPr>
      <w:color w:val="605E5C"/>
      <w:shd w:val="clear" w:color="auto" w:fill="E1DFDD"/>
    </w:rPr>
  </w:style>
  <w:style w:type="paragraph" w:customStyle="1" w:styleId="font8">
    <w:name w:val="font_8"/>
    <w:basedOn w:val="Normal"/>
    <w:rsid w:val="00FF645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color13">
    <w:name w:val="color_13"/>
    <w:basedOn w:val="DefaultParagraphFont"/>
    <w:rsid w:val="00FF6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107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ortal.mwater.co/#/consoles/525f09be9df34a399a6be6db04b730bd?share=8cbc4c6136154b7b93fda32b56d396e7&amp;tab=ecb8770f-4895-43bb-86c9-830592cdc35a"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1383</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BRAUER Ingrid</dc:creator>
  <cp:keywords/>
  <dc:description/>
  <cp:lastModifiedBy>BRAUER Ingrid</cp:lastModifiedBy>
  <cp:revision>5</cp:revision>
  <dcterms:created xsi:type="dcterms:W3CDTF">2021-08-07T15:39:00Z</dcterms:created>
  <dcterms:modified xsi:type="dcterms:W3CDTF">2021-08-08T09:43:00Z</dcterms:modified>
</cp:coreProperties>
</file>